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2D" w:rsidRPr="00B8045E" w:rsidRDefault="00A1432D" w:rsidP="005B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b/>
          <w:color w:val="000000"/>
          <w:sz w:val="24"/>
          <w:szCs w:val="24"/>
        </w:rPr>
        <w:t xml:space="preserve">ЗВІТ </w:t>
      </w:r>
      <w:r w:rsidRPr="00A1432D">
        <w:rPr>
          <w:rFonts w:ascii="Times New Roman" w:hAnsi="Times New Roman"/>
          <w:b/>
          <w:color w:val="000000"/>
          <w:sz w:val="24"/>
          <w:szCs w:val="24"/>
        </w:rPr>
        <w:br/>
        <w:t xml:space="preserve">                про результати проведення процедур відкритих і двоступен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евих торгів </w:t>
      </w:r>
    </w:p>
    <w:p w:rsidR="005B52B5" w:rsidRPr="00A1432D" w:rsidRDefault="00A1432D" w:rsidP="005B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432D">
        <w:rPr>
          <w:rFonts w:ascii="Times New Roman" w:hAnsi="Times New Roman"/>
          <w:b/>
          <w:color w:val="000000"/>
          <w:sz w:val="24"/>
          <w:szCs w:val="24"/>
        </w:rPr>
        <w:t xml:space="preserve">та попередньої кваліфікації </w:t>
      </w:r>
      <w:r w:rsidRPr="00A1432D">
        <w:rPr>
          <w:rFonts w:ascii="Times New Roman" w:hAnsi="Times New Roman"/>
          <w:b/>
          <w:color w:val="000000"/>
          <w:sz w:val="24"/>
          <w:szCs w:val="24"/>
        </w:rPr>
        <w:br/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 </w:t>
      </w:r>
      <w:r w:rsidR="00B804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_</w:t>
      </w:r>
      <w:r w:rsidR="00B8045E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>___</w:t>
      </w:r>
      <w:r w:rsidRPr="00A1432D">
        <w:rPr>
          <w:rFonts w:ascii="Times New Roman" w:hAnsi="Times New Roman"/>
          <w:b/>
          <w:color w:val="000000"/>
          <w:sz w:val="24"/>
          <w:szCs w:val="24"/>
        </w:rPr>
        <w:t xml:space="preserve"> від </w:t>
      </w:r>
      <w:r w:rsidRPr="00B8045E">
        <w:rPr>
          <w:rFonts w:ascii="Times New Roman" w:hAnsi="Times New Roman"/>
          <w:b/>
          <w:color w:val="000000"/>
          <w:sz w:val="24"/>
          <w:szCs w:val="24"/>
          <w:lang w:val="ru-RU"/>
        </w:rPr>
        <w:t>03</w:t>
      </w:r>
      <w:r>
        <w:rPr>
          <w:rFonts w:ascii="Times New Roman" w:hAnsi="Times New Roman"/>
          <w:b/>
          <w:color w:val="000000"/>
          <w:sz w:val="24"/>
          <w:szCs w:val="24"/>
        </w:rPr>
        <w:t>.03.2013 р.</w:t>
      </w:r>
      <w:r w:rsidR="005B52B5" w:rsidRPr="00A1432D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</w:t>
      </w:r>
    </w:p>
    <w:p w:rsidR="005B52B5" w:rsidRPr="005B52B5" w:rsidRDefault="005B52B5" w:rsidP="005B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B52B5">
        <w:rPr>
          <w:rFonts w:ascii="Times New Roman" w:hAnsi="Times New Roman"/>
          <w:b/>
          <w:color w:val="000000"/>
          <w:sz w:val="24"/>
          <w:szCs w:val="24"/>
        </w:rPr>
        <w:t xml:space="preserve">1. Замовник: </w:t>
      </w:r>
    </w:p>
    <w:p w:rsidR="005B52B5" w:rsidRPr="00DE0771" w:rsidRDefault="005B52B5" w:rsidP="005B52B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B52B5">
        <w:rPr>
          <w:rFonts w:ascii="Times New Roman" w:hAnsi="Times New Roman"/>
          <w:color w:val="000000"/>
          <w:sz w:val="24"/>
          <w:szCs w:val="24"/>
        </w:rPr>
        <w:t xml:space="preserve">1.1. Найменування. </w:t>
      </w:r>
      <w:r w:rsidRPr="00DE07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0145C">
        <w:rPr>
          <w:rFonts w:ascii="Times New Roman" w:hAnsi="Times New Roman"/>
          <w:b/>
          <w:sz w:val="24"/>
          <w:szCs w:val="24"/>
        </w:rPr>
        <w:t>Відділ освіти виконкому Острозької міської ради</w:t>
      </w:r>
    </w:p>
    <w:p w:rsidR="005B52B5" w:rsidRPr="00DE0771" w:rsidRDefault="005B52B5" w:rsidP="005B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52B5">
        <w:rPr>
          <w:rFonts w:ascii="Times New Roman" w:hAnsi="Times New Roman"/>
          <w:color w:val="000000"/>
          <w:sz w:val="24"/>
          <w:szCs w:val="24"/>
        </w:rPr>
        <w:t xml:space="preserve">1.2. Ідентифікаційний код за ЄДРПОУ. </w:t>
      </w:r>
      <w:r w:rsidRPr="00DE07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0145C">
        <w:rPr>
          <w:rFonts w:ascii="Times New Roman" w:hAnsi="Times New Roman"/>
          <w:b/>
          <w:sz w:val="24"/>
          <w:szCs w:val="24"/>
        </w:rPr>
        <w:t>22584740</w:t>
      </w:r>
    </w:p>
    <w:p w:rsidR="005B52B5" w:rsidRPr="005B52B5" w:rsidRDefault="005B52B5" w:rsidP="005B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2B5">
        <w:rPr>
          <w:rFonts w:ascii="Times New Roman" w:hAnsi="Times New Roman"/>
          <w:color w:val="000000"/>
          <w:sz w:val="24"/>
          <w:szCs w:val="24"/>
        </w:rPr>
        <w:t xml:space="preserve">1.3. Місцезнаходження. </w:t>
      </w:r>
      <w:r w:rsidRPr="005B52B5">
        <w:rPr>
          <w:rFonts w:ascii="Times New Roman" w:hAnsi="Times New Roman"/>
          <w:b/>
          <w:sz w:val="24"/>
          <w:szCs w:val="24"/>
        </w:rPr>
        <w:t>Рівненська обл., м. Острог, пр.</w:t>
      </w:r>
      <w:r w:rsidR="0002140F">
        <w:rPr>
          <w:rFonts w:ascii="Times New Roman" w:hAnsi="Times New Roman"/>
          <w:b/>
          <w:sz w:val="24"/>
          <w:szCs w:val="24"/>
        </w:rPr>
        <w:t xml:space="preserve"> </w:t>
      </w:r>
      <w:r w:rsidRPr="005B52B5">
        <w:rPr>
          <w:rFonts w:ascii="Times New Roman" w:hAnsi="Times New Roman"/>
          <w:b/>
          <w:sz w:val="24"/>
          <w:szCs w:val="24"/>
        </w:rPr>
        <w:t>Незалежності</w:t>
      </w:r>
      <w:r w:rsidR="0002140F">
        <w:rPr>
          <w:rFonts w:ascii="Times New Roman" w:hAnsi="Times New Roman"/>
          <w:b/>
          <w:sz w:val="24"/>
          <w:szCs w:val="24"/>
        </w:rPr>
        <w:t xml:space="preserve">, </w:t>
      </w:r>
      <w:r w:rsidRPr="005B52B5">
        <w:rPr>
          <w:rFonts w:ascii="Times New Roman" w:hAnsi="Times New Roman"/>
          <w:b/>
          <w:sz w:val="24"/>
          <w:szCs w:val="24"/>
        </w:rPr>
        <w:t xml:space="preserve"> 85, 35800</w:t>
      </w:r>
    </w:p>
    <w:p w:rsidR="005B52B5" w:rsidRPr="00556159" w:rsidRDefault="005B52B5" w:rsidP="0055615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56159">
        <w:rPr>
          <w:rFonts w:ascii="Times New Roman" w:hAnsi="Times New Roman"/>
          <w:sz w:val="24"/>
          <w:szCs w:val="24"/>
        </w:rPr>
        <w:t>1.</w:t>
      </w:r>
      <w:r w:rsidR="00A1432D">
        <w:rPr>
          <w:rFonts w:ascii="Times New Roman" w:hAnsi="Times New Roman"/>
          <w:sz w:val="24"/>
          <w:szCs w:val="24"/>
        </w:rPr>
        <w:t>4</w:t>
      </w:r>
      <w:r w:rsidRPr="00556159">
        <w:rPr>
          <w:rFonts w:ascii="Times New Roman" w:hAnsi="Times New Roman"/>
          <w:sz w:val="24"/>
          <w:szCs w:val="24"/>
        </w:rPr>
        <w:t>. Посадові   особи   замовника,  уповноважені  здійснювати зв'язок з учасниками  (прізвище,  ім'я,  по  батькові,  посада  та адреса,   номер   телефону   та   телефаксу  із  зазначенням  коду міжміського телефонного зв'язку, e-</w:t>
      </w:r>
      <w:proofErr w:type="spellStart"/>
      <w:r w:rsidRPr="00556159">
        <w:rPr>
          <w:rFonts w:ascii="Times New Roman" w:hAnsi="Times New Roman"/>
          <w:sz w:val="24"/>
          <w:szCs w:val="24"/>
        </w:rPr>
        <w:t>mail</w:t>
      </w:r>
      <w:proofErr w:type="spellEnd"/>
      <w:r w:rsidRPr="00556159">
        <w:rPr>
          <w:rFonts w:ascii="Times New Roman" w:hAnsi="Times New Roman"/>
          <w:sz w:val="24"/>
          <w:szCs w:val="24"/>
        </w:rPr>
        <w:t xml:space="preserve">). </w:t>
      </w:r>
      <w:r w:rsidRPr="00556159">
        <w:rPr>
          <w:rFonts w:ascii="Times New Roman" w:hAnsi="Times New Roman"/>
          <w:b/>
          <w:sz w:val="24"/>
          <w:szCs w:val="24"/>
        </w:rPr>
        <w:t>Кравчук Ігор Миколайович, заступник начальника, Бойчук Ніна Олександрівна, бухгалтер, Рівненська обл., м. Острог, пр. Незалежності, 85,  тел./факс (03654) 30082</w:t>
      </w:r>
    </w:p>
    <w:p w:rsidR="005B52B5" w:rsidRPr="00DE0771" w:rsidRDefault="005B52B5" w:rsidP="005B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52B5">
        <w:rPr>
          <w:rFonts w:ascii="Times New Roman" w:hAnsi="Times New Roman"/>
          <w:color w:val="000000"/>
          <w:sz w:val="24"/>
          <w:szCs w:val="24"/>
        </w:rPr>
        <w:t>1.</w:t>
      </w:r>
      <w:r w:rsidR="00A1432D">
        <w:rPr>
          <w:rFonts w:ascii="Times New Roman" w:hAnsi="Times New Roman"/>
          <w:color w:val="000000"/>
          <w:sz w:val="24"/>
          <w:szCs w:val="24"/>
        </w:rPr>
        <w:t>5</w:t>
      </w:r>
      <w:r w:rsidRPr="005B52B5">
        <w:rPr>
          <w:rFonts w:ascii="Times New Roman" w:hAnsi="Times New Roman"/>
          <w:color w:val="000000"/>
          <w:sz w:val="24"/>
          <w:szCs w:val="24"/>
        </w:rPr>
        <w:t xml:space="preserve">. Головний  розпорядник  коштів  (повне  найменування   та ідентифікаційний код за ЄДРПОУ). </w:t>
      </w:r>
    </w:p>
    <w:p w:rsidR="005B52B5" w:rsidRDefault="005B52B5" w:rsidP="005B52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45C">
        <w:rPr>
          <w:rFonts w:ascii="Times New Roman" w:hAnsi="Times New Roman"/>
          <w:b/>
          <w:sz w:val="24"/>
          <w:szCs w:val="24"/>
        </w:rPr>
        <w:t>Відділ освіти виконкому Острозької міської ради,  22584740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b/>
          <w:color w:val="000000"/>
          <w:sz w:val="24"/>
          <w:szCs w:val="24"/>
        </w:rPr>
        <w:t xml:space="preserve">2. Джерело фінансування закупівлі.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A1432D">
        <w:rPr>
          <w:rFonts w:ascii="Times New Roman" w:hAnsi="Times New Roman"/>
          <w:b/>
          <w:sz w:val="24"/>
          <w:szCs w:val="24"/>
        </w:rPr>
        <w:t>Кошти місцевого бюджету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b/>
          <w:color w:val="000000"/>
          <w:sz w:val="24"/>
          <w:szCs w:val="24"/>
        </w:rPr>
        <w:t xml:space="preserve">3. Предмет закупівлі: </w:t>
      </w:r>
    </w:p>
    <w:p w:rsidR="00A1432D" w:rsidRPr="00A1432D" w:rsidRDefault="00A1432D" w:rsidP="00A14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3.1. Найменування.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52B5">
        <w:rPr>
          <w:rFonts w:ascii="Times New Roman" w:hAnsi="Times New Roman"/>
          <w:b/>
          <w:sz w:val="24"/>
          <w:szCs w:val="24"/>
        </w:rPr>
        <w:t>56.29.2</w:t>
      </w:r>
      <w:r w:rsidRPr="00DE077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5B52B5">
        <w:rPr>
          <w:rFonts w:ascii="Times New Roman" w:hAnsi="Times New Roman"/>
          <w:b/>
          <w:sz w:val="24"/>
          <w:szCs w:val="24"/>
        </w:rPr>
        <w:t xml:space="preserve">ослуги їдалень (послуги з харчування дітей в шкільних їдальнях, оздоровлення) 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3.2. Кількість товару або обсяг виконання  робіт  чи  надання послуг. </w:t>
      </w:r>
    </w:p>
    <w:p w:rsidR="00A1432D" w:rsidRPr="00A1432D" w:rsidRDefault="00A1432D" w:rsidP="00A1432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3.3. Місце  поставки  товарів,  виконання  робіт  чи  надання послуг. </w:t>
      </w:r>
      <w:r w:rsidRPr="00556159">
        <w:rPr>
          <w:rFonts w:ascii="Times New Roman" w:hAnsi="Times New Roman"/>
          <w:b/>
          <w:sz w:val="24"/>
          <w:szCs w:val="24"/>
        </w:rPr>
        <w:t>ЗОШ №1,  пл.</w:t>
      </w:r>
      <w:r w:rsidRPr="005561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6159">
        <w:rPr>
          <w:rFonts w:ascii="Times New Roman" w:hAnsi="Times New Roman"/>
          <w:b/>
          <w:sz w:val="24"/>
          <w:szCs w:val="24"/>
        </w:rPr>
        <w:t>Декабристів, 6а, м. Острог, Рівненська обл.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3.4. Строк  поставки  товарів,  виконання  робіт  чи  надання послуг. </w:t>
      </w:r>
      <w:r w:rsidR="00C82340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A1432D">
        <w:rPr>
          <w:rFonts w:ascii="Times New Roman" w:hAnsi="Times New Roman"/>
          <w:b/>
          <w:color w:val="000000"/>
          <w:sz w:val="24"/>
          <w:szCs w:val="24"/>
          <w:lang w:val="ru-RU"/>
        </w:rPr>
        <w:t>Протягом</w:t>
      </w:r>
      <w:proofErr w:type="spellEnd"/>
      <w:r w:rsidRPr="00A1432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2014 року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b/>
          <w:color w:val="000000"/>
          <w:sz w:val="24"/>
          <w:szCs w:val="24"/>
        </w:rPr>
        <w:t xml:space="preserve">4. Процедура закупівлі.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432D">
        <w:rPr>
          <w:rFonts w:ascii="Times New Roman" w:hAnsi="Times New Roman"/>
          <w:b/>
          <w:i/>
          <w:color w:val="000000"/>
          <w:sz w:val="24"/>
          <w:szCs w:val="24"/>
        </w:rPr>
        <w:t>Відкриті торги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b/>
          <w:color w:val="000000"/>
          <w:sz w:val="24"/>
          <w:szCs w:val="24"/>
        </w:rPr>
        <w:t xml:space="preserve">5. Інформування про процедуру закупівлі: 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5.1. Адреса  </w:t>
      </w:r>
      <w:proofErr w:type="spellStart"/>
      <w:r w:rsidRPr="00A1432D">
        <w:rPr>
          <w:rFonts w:ascii="Times New Roman" w:hAnsi="Times New Roman"/>
          <w:color w:val="000000"/>
          <w:sz w:val="24"/>
          <w:szCs w:val="24"/>
        </w:rPr>
        <w:t>веб-порталу</w:t>
      </w:r>
      <w:proofErr w:type="spellEnd"/>
      <w:r w:rsidRPr="00A1432D">
        <w:rPr>
          <w:rFonts w:ascii="Times New Roman" w:hAnsi="Times New Roman"/>
          <w:color w:val="000000"/>
          <w:sz w:val="24"/>
          <w:szCs w:val="24"/>
        </w:rPr>
        <w:t xml:space="preserve"> Міністерства економічного розвитку і торгівлі України, на якому розміщувалась інформація про закупівлю: </w:t>
      </w:r>
      <w:hyperlink r:id="rId5" w:tgtFrame="_blank" w:history="1">
        <w:r w:rsidRPr="00A1432D">
          <w:rPr>
            <w:rFonts w:ascii="Times New Roman" w:hAnsi="Times New Roman"/>
            <w:color w:val="0260D0"/>
            <w:sz w:val="24"/>
            <w:szCs w:val="24"/>
            <w:u w:val="single"/>
          </w:rPr>
          <w:t>www.tender.me.gov.ua.</w:t>
        </w:r>
      </w:hyperlink>
      <w:r w:rsidRPr="00A143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432D" w:rsidRPr="00B8045E" w:rsidRDefault="00A1432D" w:rsidP="00C8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5.2. Адреса   </w:t>
      </w:r>
      <w:proofErr w:type="spellStart"/>
      <w:r w:rsidRPr="00A1432D">
        <w:rPr>
          <w:rFonts w:ascii="Times New Roman" w:hAnsi="Times New Roman"/>
          <w:color w:val="000000"/>
          <w:sz w:val="24"/>
          <w:szCs w:val="24"/>
        </w:rPr>
        <w:t>веб-сайту</w:t>
      </w:r>
      <w:proofErr w:type="spellEnd"/>
      <w:r w:rsidRPr="00A1432D">
        <w:rPr>
          <w:rFonts w:ascii="Times New Roman" w:hAnsi="Times New Roman"/>
          <w:color w:val="000000"/>
          <w:sz w:val="24"/>
          <w:szCs w:val="24"/>
        </w:rPr>
        <w:t xml:space="preserve">,   на   якому   замовником  додатково розміщувалась інформація про закупівлю (у разі наявності). </w:t>
      </w:r>
      <w:r w:rsidR="00C82340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="00C82340" w:rsidRPr="0040145C">
        <w:rPr>
          <w:rFonts w:ascii="Times New Roman" w:hAnsi="Times New Roman"/>
          <w:b/>
          <w:sz w:val="24"/>
          <w:szCs w:val="24"/>
          <w:lang w:val="en-US"/>
        </w:rPr>
        <w:t>voostrog</w:t>
      </w:r>
      <w:proofErr w:type="spellEnd"/>
      <w:r w:rsidR="00C82340" w:rsidRPr="00B8045E">
        <w:rPr>
          <w:rFonts w:ascii="Times New Roman" w:hAnsi="Times New Roman"/>
          <w:b/>
          <w:sz w:val="24"/>
          <w:szCs w:val="24"/>
        </w:rPr>
        <w:t>.</w:t>
      </w:r>
      <w:r w:rsidR="00C82340" w:rsidRPr="0040145C">
        <w:rPr>
          <w:rFonts w:ascii="Times New Roman" w:hAnsi="Times New Roman"/>
          <w:b/>
          <w:sz w:val="24"/>
          <w:szCs w:val="24"/>
          <w:lang w:val="en-US"/>
        </w:rPr>
        <w:t>at</w:t>
      </w:r>
      <w:r w:rsidR="00C82340" w:rsidRPr="00B8045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82340" w:rsidRPr="0040145C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</w:p>
    <w:p w:rsidR="00B8045E" w:rsidRDefault="00A1432D" w:rsidP="00B8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5.3. Дата оприлюднення  і  номер  оголошення  про  проведення процедури   закупівлі,   опублікованого  в  державному  офіційному друкованому виданні з питань державних закупівель  та  розміщеного на  </w:t>
      </w:r>
      <w:proofErr w:type="spellStart"/>
      <w:r w:rsidRPr="00C82340">
        <w:rPr>
          <w:rFonts w:ascii="Times New Roman" w:hAnsi="Times New Roman"/>
          <w:color w:val="000000"/>
          <w:sz w:val="24"/>
          <w:szCs w:val="24"/>
        </w:rPr>
        <w:t>веб-порталі</w:t>
      </w:r>
      <w:proofErr w:type="spellEnd"/>
      <w:r w:rsidRPr="00C82340">
        <w:rPr>
          <w:rFonts w:ascii="Times New Roman" w:hAnsi="Times New Roman"/>
          <w:color w:val="000000"/>
          <w:sz w:val="24"/>
          <w:szCs w:val="24"/>
        </w:rPr>
        <w:t xml:space="preserve">  Міністерства  економічного  розвитку  і  торгівлі України. </w:t>
      </w:r>
    </w:p>
    <w:p w:rsidR="00C82340" w:rsidRPr="00B8045E" w:rsidRDefault="00C82340" w:rsidP="00B8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40">
        <w:rPr>
          <w:rFonts w:ascii="Times New Roman" w:hAnsi="Times New Roman"/>
          <w:b/>
          <w:sz w:val="24"/>
          <w:szCs w:val="24"/>
        </w:rPr>
        <w:t>30.</w:t>
      </w:r>
      <w:r w:rsidRPr="00C82340">
        <w:rPr>
          <w:rFonts w:ascii="Times New Roman" w:hAnsi="Times New Roman"/>
          <w:b/>
          <w:sz w:val="24"/>
          <w:szCs w:val="24"/>
          <w:lang w:val="ru-RU"/>
        </w:rPr>
        <w:t>12</w:t>
      </w:r>
      <w:r w:rsidRPr="00C82340">
        <w:rPr>
          <w:rFonts w:ascii="Times New Roman" w:hAnsi="Times New Roman"/>
          <w:b/>
          <w:sz w:val="24"/>
          <w:szCs w:val="24"/>
        </w:rPr>
        <w:t xml:space="preserve">.2013 р.   </w:t>
      </w:r>
      <w:r w:rsidR="00B8045E" w:rsidRPr="00C82340">
        <w:rPr>
          <w:rFonts w:ascii="Times New Roman" w:hAnsi="Times New Roman"/>
          <w:b/>
          <w:sz w:val="24"/>
          <w:szCs w:val="24"/>
        </w:rPr>
        <w:t>№</w:t>
      </w:r>
      <w:r w:rsidR="00B8045E" w:rsidRPr="00C82340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103 (846) </w:t>
      </w:r>
      <w:r w:rsidR="00B8045E" w:rsidRPr="00C82340">
        <w:rPr>
          <w:rFonts w:ascii="Times New Roman" w:hAnsi="Times New Roman"/>
          <w:b/>
          <w:sz w:val="24"/>
          <w:szCs w:val="24"/>
        </w:rPr>
        <w:t xml:space="preserve"> </w:t>
      </w:r>
      <w:r w:rsidRPr="00C82340">
        <w:rPr>
          <w:rFonts w:ascii="Times New Roman" w:hAnsi="Times New Roman"/>
          <w:b/>
          <w:sz w:val="24"/>
          <w:szCs w:val="24"/>
        </w:rPr>
        <w:t>оголошення  №</w:t>
      </w:r>
      <w:r w:rsidRPr="00C82340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230614</w:t>
      </w:r>
      <w:r w:rsidR="00B8045E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</w:t>
      </w:r>
      <w:r w:rsidRPr="00C82340">
        <w:rPr>
          <w:rFonts w:ascii="Times New Roman" w:hAnsi="Times New Roman"/>
          <w:b/>
          <w:sz w:val="24"/>
          <w:szCs w:val="24"/>
        </w:rPr>
        <w:t xml:space="preserve"> </w:t>
      </w:r>
    </w:p>
    <w:p w:rsidR="00A1432D" w:rsidRPr="00C82340" w:rsidRDefault="00A1432D" w:rsidP="00C8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40">
        <w:rPr>
          <w:rFonts w:ascii="Times New Roman" w:hAnsi="Times New Roman"/>
          <w:color w:val="000000"/>
          <w:sz w:val="24"/>
          <w:szCs w:val="24"/>
        </w:rPr>
        <w:t>5.4. Дата оприлюднення  і  номер  оголошення  про  проведення процедури  закупівлі,  опублікованог</w:t>
      </w:r>
      <w:r w:rsidR="00C82340" w:rsidRPr="00C82340">
        <w:rPr>
          <w:rFonts w:ascii="Times New Roman" w:hAnsi="Times New Roman"/>
          <w:color w:val="000000"/>
          <w:sz w:val="24"/>
          <w:szCs w:val="24"/>
        </w:rPr>
        <w:t xml:space="preserve">о  у відповідних </w:t>
      </w:r>
      <w:r w:rsidRPr="00C82340">
        <w:rPr>
          <w:rFonts w:ascii="Times New Roman" w:hAnsi="Times New Roman"/>
          <w:color w:val="000000"/>
          <w:sz w:val="24"/>
          <w:szCs w:val="24"/>
        </w:rPr>
        <w:t xml:space="preserve">міжнародних виданнях (у випадках, передбачених Законом України "Про </w:t>
      </w:r>
      <w:proofErr w:type="spellStart"/>
      <w:r w:rsidRPr="00C82340">
        <w:rPr>
          <w:rFonts w:ascii="Times New Roman" w:hAnsi="Times New Roman"/>
          <w:color w:val="000000"/>
          <w:sz w:val="24"/>
          <w:szCs w:val="24"/>
        </w:rPr>
        <w:t>здійсндержавних</w:t>
      </w:r>
      <w:proofErr w:type="spellEnd"/>
      <w:r w:rsidRPr="00C82340">
        <w:rPr>
          <w:rFonts w:ascii="Times New Roman" w:hAnsi="Times New Roman"/>
          <w:color w:val="000000"/>
          <w:sz w:val="24"/>
          <w:szCs w:val="24"/>
        </w:rPr>
        <w:t xml:space="preserve"> закупівель" (далі - Закон). </w:t>
      </w:r>
    </w:p>
    <w:p w:rsidR="00C82340" w:rsidRPr="00C82340" w:rsidRDefault="00A1432D" w:rsidP="00C8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40">
        <w:rPr>
          <w:rFonts w:ascii="Times New Roman" w:hAnsi="Times New Roman"/>
          <w:color w:val="000000"/>
          <w:sz w:val="24"/>
          <w:szCs w:val="24"/>
        </w:rPr>
        <w:t xml:space="preserve"> 5.5. Дата  оприлюднення  та  номер  повідомлення  про  акцепт пропозиції  конкурсних   торгів,   опублікованого   в   державному офіційному  друкованому  виданні  з питань державних закупівель та розміщеного на </w:t>
      </w:r>
      <w:proofErr w:type="spellStart"/>
      <w:r w:rsidRPr="00C82340">
        <w:rPr>
          <w:rFonts w:ascii="Times New Roman" w:hAnsi="Times New Roman"/>
          <w:color w:val="000000"/>
          <w:sz w:val="24"/>
          <w:szCs w:val="24"/>
        </w:rPr>
        <w:t>веб-порталі</w:t>
      </w:r>
      <w:proofErr w:type="spellEnd"/>
      <w:r w:rsidRPr="00C82340">
        <w:rPr>
          <w:rFonts w:ascii="Times New Roman" w:hAnsi="Times New Roman"/>
          <w:color w:val="000000"/>
          <w:sz w:val="24"/>
          <w:szCs w:val="24"/>
        </w:rPr>
        <w:t xml:space="preserve"> Міністерства  економічного  розвитку  і торгівлі України. </w:t>
      </w:r>
    </w:p>
    <w:p w:rsidR="00C82340" w:rsidRPr="00C82340" w:rsidRDefault="00C82340" w:rsidP="00C82340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340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</w:t>
      </w:r>
      <w:r w:rsidRPr="00B8045E">
        <w:rPr>
          <w:rFonts w:ascii="Times New Roman" w:hAnsi="Times New Roman"/>
          <w:b/>
          <w:sz w:val="24"/>
          <w:szCs w:val="24"/>
          <w:lang w:val="ru-RU"/>
        </w:rPr>
        <w:t>06</w:t>
      </w:r>
      <w:r w:rsidRPr="00C82340">
        <w:rPr>
          <w:rFonts w:ascii="Times New Roman" w:hAnsi="Times New Roman"/>
          <w:b/>
          <w:sz w:val="24"/>
          <w:szCs w:val="24"/>
        </w:rPr>
        <w:t>.</w:t>
      </w:r>
      <w:r w:rsidRPr="00B8045E">
        <w:rPr>
          <w:rFonts w:ascii="Times New Roman" w:hAnsi="Times New Roman"/>
          <w:b/>
          <w:sz w:val="24"/>
          <w:szCs w:val="24"/>
          <w:lang w:val="ru-RU"/>
        </w:rPr>
        <w:t>02</w:t>
      </w:r>
      <w:r w:rsidRPr="00C82340">
        <w:rPr>
          <w:rFonts w:ascii="Times New Roman" w:hAnsi="Times New Roman"/>
          <w:b/>
          <w:sz w:val="24"/>
          <w:szCs w:val="24"/>
        </w:rPr>
        <w:t>.201</w:t>
      </w:r>
      <w:r w:rsidRPr="00B8045E">
        <w:rPr>
          <w:rFonts w:ascii="Times New Roman" w:hAnsi="Times New Roman"/>
          <w:b/>
          <w:sz w:val="24"/>
          <w:szCs w:val="24"/>
          <w:lang w:val="ru-RU"/>
        </w:rPr>
        <w:t>4</w:t>
      </w:r>
      <w:r w:rsidRPr="00C82340">
        <w:rPr>
          <w:rFonts w:ascii="Times New Roman" w:hAnsi="Times New Roman"/>
          <w:b/>
          <w:sz w:val="24"/>
          <w:szCs w:val="24"/>
        </w:rPr>
        <w:t xml:space="preserve"> р. </w:t>
      </w:r>
      <w:r w:rsidR="00B8045E" w:rsidRPr="00C82340">
        <w:rPr>
          <w:rFonts w:ascii="Times New Roman" w:hAnsi="Times New Roman"/>
          <w:b/>
          <w:sz w:val="24"/>
          <w:szCs w:val="24"/>
        </w:rPr>
        <w:t>№</w:t>
      </w:r>
      <w:r w:rsidR="00B8045E" w:rsidRPr="00C82340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1</w:t>
      </w:r>
      <w:r w:rsidR="00B8045E" w:rsidRPr="00B8045E">
        <w:rPr>
          <w:rFonts w:ascii="Times New Roman" w:hAnsi="Times New Roman"/>
          <w:b/>
          <w:color w:val="121212"/>
          <w:sz w:val="24"/>
          <w:szCs w:val="24"/>
          <w:shd w:val="clear" w:color="auto" w:fill="FAFAFA"/>
          <w:lang w:val="ru-RU"/>
        </w:rPr>
        <w:t>1</w:t>
      </w:r>
      <w:r w:rsidR="00B8045E" w:rsidRPr="00C82340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(8</w:t>
      </w:r>
      <w:r w:rsidR="00B8045E" w:rsidRPr="00B8045E">
        <w:rPr>
          <w:rFonts w:ascii="Times New Roman" w:hAnsi="Times New Roman"/>
          <w:b/>
          <w:color w:val="121212"/>
          <w:sz w:val="24"/>
          <w:szCs w:val="24"/>
          <w:shd w:val="clear" w:color="auto" w:fill="FAFAFA"/>
          <w:lang w:val="ru-RU"/>
        </w:rPr>
        <w:t>57</w:t>
      </w:r>
      <w:r w:rsidR="00B8045E" w:rsidRPr="00C82340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) </w:t>
      </w:r>
      <w:r w:rsidRPr="00C82340">
        <w:rPr>
          <w:rFonts w:ascii="Times New Roman" w:hAnsi="Times New Roman"/>
          <w:b/>
          <w:sz w:val="24"/>
          <w:szCs w:val="24"/>
        </w:rPr>
        <w:t xml:space="preserve">  оголошення  №</w:t>
      </w:r>
      <w:r w:rsidRPr="00C82340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044562</w:t>
      </w:r>
      <w:r w:rsidRPr="00C82340">
        <w:rPr>
          <w:rFonts w:ascii="Times New Roman" w:hAnsi="Times New Roman"/>
          <w:b/>
          <w:sz w:val="24"/>
          <w:szCs w:val="24"/>
        </w:rPr>
        <w:t xml:space="preserve"> </w:t>
      </w:r>
    </w:p>
    <w:p w:rsidR="00A1432D" w:rsidRPr="00C82340" w:rsidRDefault="00A1432D" w:rsidP="00C8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40">
        <w:rPr>
          <w:rFonts w:ascii="Times New Roman" w:hAnsi="Times New Roman"/>
          <w:color w:val="000000"/>
          <w:sz w:val="24"/>
          <w:szCs w:val="24"/>
        </w:rPr>
        <w:t xml:space="preserve">5.6. Дата   і  номер  оголошення  про  результати  проведення торгів,  яке було  (буде)  опубліковане  в  державному  офіційному друкованому  виданні з питань державних закупівель та розміщене на </w:t>
      </w:r>
      <w:proofErr w:type="spellStart"/>
      <w:r w:rsidRPr="00C82340">
        <w:rPr>
          <w:rFonts w:ascii="Times New Roman" w:hAnsi="Times New Roman"/>
          <w:color w:val="000000"/>
          <w:sz w:val="24"/>
          <w:szCs w:val="24"/>
        </w:rPr>
        <w:t>веб-порталі</w:t>
      </w:r>
      <w:proofErr w:type="spellEnd"/>
      <w:r w:rsidRPr="00C82340">
        <w:rPr>
          <w:rFonts w:ascii="Times New Roman" w:hAnsi="Times New Roman"/>
          <w:color w:val="000000"/>
          <w:sz w:val="24"/>
          <w:szCs w:val="24"/>
        </w:rPr>
        <w:t xml:space="preserve"> Міністерства економічного розвитку і торгівлі України. </w:t>
      </w:r>
    </w:p>
    <w:p w:rsidR="00C82340" w:rsidRPr="00C82340" w:rsidRDefault="00C82340" w:rsidP="00C82340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340">
        <w:rPr>
          <w:rFonts w:ascii="Times New Roman" w:hAnsi="Times New Roman"/>
          <w:b/>
          <w:sz w:val="24"/>
          <w:szCs w:val="24"/>
        </w:rPr>
        <w:t>27.</w:t>
      </w:r>
      <w:r w:rsidRPr="00B8045E">
        <w:rPr>
          <w:rFonts w:ascii="Times New Roman" w:hAnsi="Times New Roman"/>
          <w:b/>
          <w:sz w:val="24"/>
          <w:szCs w:val="24"/>
          <w:lang w:val="ru-RU"/>
        </w:rPr>
        <w:t>02</w:t>
      </w:r>
      <w:r w:rsidRPr="00C82340">
        <w:rPr>
          <w:rFonts w:ascii="Times New Roman" w:hAnsi="Times New Roman"/>
          <w:b/>
          <w:sz w:val="24"/>
          <w:szCs w:val="24"/>
        </w:rPr>
        <w:t>.201</w:t>
      </w:r>
      <w:r w:rsidRPr="00B8045E">
        <w:rPr>
          <w:rFonts w:ascii="Times New Roman" w:hAnsi="Times New Roman"/>
          <w:b/>
          <w:sz w:val="24"/>
          <w:szCs w:val="24"/>
          <w:lang w:val="ru-RU"/>
        </w:rPr>
        <w:t>4</w:t>
      </w:r>
      <w:r w:rsidRPr="00C82340">
        <w:rPr>
          <w:rFonts w:ascii="Times New Roman" w:hAnsi="Times New Roman"/>
          <w:b/>
          <w:sz w:val="24"/>
          <w:szCs w:val="24"/>
        </w:rPr>
        <w:t xml:space="preserve"> р. </w:t>
      </w:r>
      <w:r w:rsidR="00B8045E" w:rsidRPr="00C82340">
        <w:rPr>
          <w:rFonts w:ascii="Times New Roman" w:hAnsi="Times New Roman"/>
          <w:b/>
          <w:sz w:val="24"/>
          <w:szCs w:val="24"/>
        </w:rPr>
        <w:t>№</w:t>
      </w:r>
      <w:r w:rsidR="00B8045E" w:rsidRPr="00C82340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17 (863) </w:t>
      </w:r>
      <w:r w:rsidRPr="00C82340">
        <w:rPr>
          <w:rFonts w:ascii="Times New Roman" w:hAnsi="Times New Roman"/>
          <w:b/>
          <w:sz w:val="24"/>
          <w:szCs w:val="24"/>
        </w:rPr>
        <w:t xml:space="preserve">  оголошення  №</w:t>
      </w:r>
      <w:r w:rsidRPr="00C82340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066407</w:t>
      </w:r>
      <w:r w:rsidRPr="00C82340">
        <w:rPr>
          <w:rFonts w:ascii="Times New Roman" w:hAnsi="Times New Roman"/>
          <w:b/>
          <w:sz w:val="24"/>
          <w:szCs w:val="24"/>
        </w:rPr>
        <w:t xml:space="preserve"> </w:t>
      </w:r>
    </w:p>
    <w:p w:rsidR="00A1432D" w:rsidRPr="00A1432D" w:rsidRDefault="00A1432D" w:rsidP="00C8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2340">
        <w:rPr>
          <w:rFonts w:ascii="Times New Roman" w:hAnsi="Times New Roman"/>
          <w:color w:val="000000"/>
          <w:sz w:val="24"/>
          <w:szCs w:val="24"/>
        </w:rPr>
        <w:t>5.7. Дата  і  номер  оголошення  про  результати</w:t>
      </w:r>
      <w:r w:rsidRPr="00A1432D">
        <w:rPr>
          <w:rFonts w:ascii="Times New Roman" w:hAnsi="Times New Roman"/>
          <w:color w:val="000000"/>
          <w:sz w:val="24"/>
          <w:szCs w:val="24"/>
        </w:rPr>
        <w:t xml:space="preserve">   проведення торгів,  яке  було  (буде)  опубліковане у відповідних міжнародних виданнях (у випадках, передбачених Законом). 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b/>
          <w:color w:val="000000"/>
          <w:sz w:val="24"/>
          <w:szCs w:val="24"/>
        </w:rPr>
        <w:t xml:space="preserve">6. Інформація про учасників процедури  закупівлі,  що  подали пропозиції конкурсних торгів. </w:t>
      </w:r>
    </w:p>
    <w:p w:rsidR="00A1432D" w:rsidRPr="005D1182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6.1. Кількість учасників процедури закупівлі. </w:t>
      </w:r>
      <w:r w:rsidR="005D1182">
        <w:rPr>
          <w:rFonts w:ascii="Times New Roman" w:hAnsi="Times New Roman"/>
          <w:color w:val="000000"/>
          <w:sz w:val="24"/>
          <w:szCs w:val="24"/>
        </w:rPr>
        <w:t>2 (два)</w:t>
      </w:r>
    </w:p>
    <w:p w:rsidR="00A1432D" w:rsidRPr="005D1182" w:rsidRDefault="00A1432D" w:rsidP="005D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1182">
        <w:rPr>
          <w:rFonts w:ascii="Times New Roman" w:hAnsi="Times New Roman"/>
          <w:color w:val="000000"/>
          <w:sz w:val="24"/>
          <w:szCs w:val="24"/>
        </w:rPr>
        <w:t xml:space="preserve">6.2. Найменування/прізвище, ім'я, по батькові. </w:t>
      </w:r>
    </w:p>
    <w:p w:rsidR="005D1182" w:rsidRPr="005D1182" w:rsidRDefault="005D1182" w:rsidP="005D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045E">
        <w:rPr>
          <w:rFonts w:ascii="Times New Roman" w:hAnsi="Times New Roman"/>
          <w:color w:val="000000"/>
          <w:sz w:val="24"/>
          <w:szCs w:val="24"/>
        </w:rPr>
        <w:t xml:space="preserve">№1 </w:t>
      </w:r>
      <w:proofErr w:type="spellStart"/>
      <w:r w:rsidR="00122CF8">
        <w:rPr>
          <w:rFonts w:ascii="Times New Roman" w:hAnsi="Times New Roman"/>
          <w:sz w:val="24"/>
          <w:szCs w:val="24"/>
        </w:rPr>
        <w:t>Дочірне</w:t>
      </w:r>
      <w:proofErr w:type="spellEnd"/>
      <w:r w:rsidRPr="005D1182">
        <w:rPr>
          <w:rFonts w:ascii="Times New Roman" w:hAnsi="Times New Roman"/>
          <w:sz w:val="24"/>
          <w:szCs w:val="24"/>
        </w:rPr>
        <w:t xml:space="preserve"> підприємство «Оазис» </w:t>
      </w:r>
      <w:proofErr w:type="spellStart"/>
      <w:r w:rsidRPr="005D1182">
        <w:rPr>
          <w:rFonts w:ascii="Times New Roman" w:hAnsi="Times New Roman"/>
          <w:sz w:val="24"/>
          <w:szCs w:val="24"/>
        </w:rPr>
        <w:t>БАО</w:t>
      </w:r>
      <w:proofErr w:type="spellEnd"/>
      <w:r w:rsidRPr="005D118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D1182">
        <w:rPr>
          <w:rFonts w:ascii="Times New Roman" w:hAnsi="Times New Roman"/>
          <w:sz w:val="24"/>
          <w:szCs w:val="24"/>
        </w:rPr>
        <w:t>Нетішин</w:t>
      </w:r>
      <w:proofErr w:type="spellEnd"/>
      <w:r w:rsidRPr="005D1182">
        <w:rPr>
          <w:rFonts w:ascii="Times New Roman" w:hAnsi="Times New Roman"/>
          <w:sz w:val="24"/>
          <w:szCs w:val="24"/>
        </w:rPr>
        <w:t xml:space="preserve"> - автосервіс»</w:t>
      </w:r>
    </w:p>
    <w:p w:rsidR="005D1182" w:rsidRPr="005D1182" w:rsidRDefault="005D1182" w:rsidP="005D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1182">
        <w:rPr>
          <w:rFonts w:ascii="Times New Roman" w:hAnsi="Times New Roman"/>
          <w:sz w:val="24"/>
          <w:szCs w:val="24"/>
        </w:rPr>
        <w:t>№2 Фізична особа – підприємець Матвєєва Ганна Григорівна</w:t>
      </w:r>
    </w:p>
    <w:p w:rsidR="00A1432D" w:rsidRDefault="00A1432D" w:rsidP="005D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1182">
        <w:rPr>
          <w:rFonts w:ascii="Times New Roman" w:hAnsi="Times New Roman"/>
          <w:color w:val="000000"/>
          <w:sz w:val="24"/>
          <w:szCs w:val="24"/>
        </w:rPr>
        <w:t>6.3. Ідентифікаційний   код</w:t>
      </w:r>
      <w:r w:rsidRPr="00A1432D">
        <w:rPr>
          <w:rFonts w:ascii="Times New Roman" w:hAnsi="Times New Roman"/>
          <w:color w:val="000000"/>
          <w:sz w:val="24"/>
          <w:szCs w:val="24"/>
        </w:rPr>
        <w:t xml:space="preserve">/реєстраційний   номер   облікової картки платника податків. </w:t>
      </w:r>
    </w:p>
    <w:p w:rsidR="005D1182" w:rsidRPr="005D1182" w:rsidRDefault="005D1182" w:rsidP="005D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1182">
        <w:rPr>
          <w:rFonts w:ascii="Times New Roman" w:hAnsi="Times New Roman"/>
          <w:color w:val="000000"/>
          <w:sz w:val="24"/>
          <w:szCs w:val="24"/>
          <w:lang w:val="ru-RU"/>
        </w:rPr>
        <w:t xml:space="preserve">№1 </w:t>
      </w:r>
      <w:r w:rsidRPr="005D1182">
        <w:rPr>
          <w:rFonts w:ascii="Times New Roman" w:hAnsi="Times New Roman"/>
          <w:sz w:val="24"/>
          <w:szCs w:val="24"/>
        </w:rPr>
        <w:t xml:space="preserve">- </w:t>
      </w:r>
      <w:r w:rsidRPr="005D1182">
        <w:rPr>
          <w:rFonts w:ascii="Times New Roman" w:hAnsi="Times New Roman"/>
          <w:color w:val="000000"/>
          <w:sz w:val="24"/>
          <w:szCs w:val="24"/>
        </w:rPr>
        <w:t>24174971</w:t>
      </w:r>
    </w:p>
    <w:p w:rsidR="005D1182" w:rsidRPr="005D1182" w:rsidRDefault="005D1182" w:rsidP="005D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1182">
        <w:rPr>
          <w:rFonts w:ascii="Times New Roman" w:hAnsi="Times New Roman"/>
          <w:sz w:val="24"/>
          <w:szCs w:val="24"/>
        </w:rPr>
        <w:t>№2</w:t>
      </w:r>
      <w:r w:rsidRPr="005D1182">
        <w:rPr>
          <w:rFonts w:ascii="Times New Roman" w:hAnsi="Times New Roman"/>
          <w:b/>
          <w:sz w:val="24"/>
          <w:szCs w:val="24"/>
        </w:rPr>
        <w:t xml:space="preserve"> - </w:t>
      </w:r>
      <w:r w:rsidRPr="005D1182">
        <w:rPr>
          <w:rFonts w:ascii="Times New Roman" w:hAnsi="Times New Roman"/>
          <w:color w:val="000000"/>
          <w:sz w:val="24"/>
          <w:szCs w:val="24"/>
          <w:lang w:val="ru-RU"/>
        </w:rPr>
        <w:t>2001314361</w:t>
      </w:r>
    </w:p>
    <w:p w:rsidR="00A1432D" w:rsidRPr="005D1182" w:rsidRDefault="00A1432D" w:rsidP="005D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lastRenderedPageBreak/>
        <w:t xml:space="preserve">6.4. </w:t>
      </w:r>
      <w:r w:rsidRPr="005D1182">
        <w:rPr>
          <w:rFonts w:ascii="Times New Roman" w:hAnsi="Times New Roman"/>
          <w:color w:val="000000"/>
          <w:sz w:val="24"/>
          <w:szCs w:val="24"/>
        </w:rPr>
        <w:t xml:space="preserve">Місцезнаходження/місце проживання. </w:t>
      </w:r>
    </w:p>
    <w:p w:rsidR="005D1182" w:rsidRPr="005D1182" w:rsidRDefault="005D1182" w:rsidP="005D11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1182">
        <w:rPr>
          <w:rFonts w:ascii="Times New Roman" w:hAnsi="Times New Roman"/>
          <w:color w:val="000000"/>
          <w:sz w:val="24"/>
          <w:szCs w:val="24"/>
          <w:lang w:val="ru-RU"/>
        </w:rPr>
        <w:t xml:space="preserve">№1 </w:t>
      </w:r>
      <w:r w:rsidRPr="005D1182">
        <w:rPr>
          <w:rFonts w:ascii="Times New Roman" w:hAnsi="Times New Roman"/>
          <w:sz w:val="24"/>
          <w:szCs w:val="24"/>
        </w:rPr>
        <w:t xml:space="preserve">- </w:t>
      </w:r>
      <w:r w:rsidRPr="005D1182">
        <w:rPr>
          <w:rFonts w:ascii="Times New Roman" w:hAnsi="Times New Roman"/>
          <w:color w:val="000000"/>
          <w:sz w:val="24"/>
          <w:szCs w:val="24"/>
        </w:rPr>
        <w:t xml:space="preserve">35800, </w:t>
      </w:r>
      <w:proofErr w:type="gramStart"/>
      <w:r w:rsidRPr="005D118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5D1182">
        <w:rPr>
          <w:rFonts w:ascii="Times New Roman" w:hAnsi="Times New Roman"/>
          <w:color w:val="000000"/>
          <w:sz w:val="24"/>
          <w:szCs w:val="24"/>
        </w:rPr>
        <w:t>івненська обл. м.</w:t>
      </w:r>
      <w:r w:rsidR="00122C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1182">
        <w:rPr>
          <w:rFonts w:ascii="Times New Roman" w:hAnsi="Times New Roman"/>
          <w:color w:val="000000"/>
          <w:sz w:val="24"/>
          <w:szCs w:val="24"/>
        </w:rPr>
        <w:t>Острог, вул. Островського, буд.1</w:t>
      </w:r>
    </w:p>
    <w:p w:rsidR="005D1182" w:rsidRPr="005D1182" w:rsidRDefault="005D1182" w:rsidP="005D11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1182">
        <w:rPr>
          <w:rFonts w:ascii="Times New Roman" w:hAnsi="Times New Roman"/>
          <w:sz w:val="24"/>
          <w:szCs w:val="24"/>
        </w:rPr>
        <w:t>№2</w:t>
      </w:r>
      <w:r w:rsidRPr="005D1182">
        <w:rPr>
          <w:rFonts w:ascii="Times New Roman" w:hAnsi="Times New Roman"/>
          <w:b/>
          <w:sz w:val="24"/>
          <w:szCs w:val="24"/>
        </w:rPr>
        <w:t xml:space="preserve"> - </w:t>
      </w:r>
      <w:r w:rsidRPr="005D1182">
        <w:rPr>
          <w:rFonts w:ascii="Times New Roman" w:hAnsi="Times New Roman"/>
          <w:color w:val="000000"/>
          <w:sz w:val="24"/>
          <w:szCs w:val="24"/>
        </w:rPr>
        <w:t>35800, Рівненська обл. м.</w:t>
      </w:r>
      <w:r w:rsidR="00122C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1182">
        <w:rPr>
          <w:rFonts w:ascii="Times New Roman" w:hAnsi="Times New Roman"/>
          <w:color w:val="000000"/>
          <w:sz w:val="24"/>
          <w:szCs w:val="24"/>
        </w:rPr>
        <w:t xml:space="preserve">Острог, вул. Городище, буд.15, кв.20 </w:t>
      </w:r>
    </w:p>
    <w:p w:rsidR="00A1432D" w:rsidRPr="005D1182" w:rsidRDefault="00A1432D" w:rsidP="005D11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1182">
        <w:rPr>
          <w:rFonts w:ascii="Times New Roman" w:hAnsi="Times New Roman"/>
          <w:b/>
          <w:color w:val="000000"/>
          <w:sz w:val="24"/>
          <w:szCs w:val="24"/>
        </w:rPr>
        <w:t xml:space="preserve">7. Інформація щодо пропозицій конкурсних торгів: </w:t>
      </w:r>
    </w:p>
    <w:p w:rsidR="00A1432D" w:rsidRPr="005D1182" w:rsidRDefault="00A1432D" w:rsidP="005D1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182">
        <w:rPr>
          <w:rFonts w:ascii="Times New Roman" w:hAnsi="Times New Roman"/>
          <w:color w:val="000000"/>
          <w:sz w:val="24"/>
          <w:szCs w:val="24"/>
        </w:rPr>
        <w:t xml:space="preserve">7.1. Строк подання пропозицій конкурсних торгів (дата і час). </w:t>
      </w:r>
      <w:r w:rsidR="005D1182" w:rsidRPr="005D1182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5D1182" w:rsidRPr="005D1182">
        <w:rPr>
          <w:rFonts w:ascii="Times New Roman" w:hAnsi="Times New Roman"/>
          <w:sz w:val="24"/>
          <w:szCs w:val="24"/>
        </w:rPr>
        <w:t>30.01.2014 р.    до  11 : 00</w:t>
      </w:r>
    </w:p>
    <w:p w:rsidR="00A1432D" w:rsidRPr="005D1182" w:rsidRDefault="00A1432D" w:rsidP="005D1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182">
        <w:rPr>
          <w:rFonts w:ascii="Times New Roman" w:hAnsi="Times New Roman"/>
          <w:color w:val="000000"/>
          <w:sz w:val="24"/>
          <w:szCs w:val="24"/>
        </w:rPr>
        <w:t>7.2. Дата розкриття  пропозицій</w:t>
      </w:r>
      <w:r w:rsidRPr="00A1432D">
        <w:rPr>
          <w:rFonts w:ascii="Times New Roman" w:hAnsi="Times New Roman"/>
          <w:color w:val="000000"/>
          <w:sz w:val="24"/>
          <w:szCs w:val="24"/>
        </w:rPr>
        <w:t xml:space="preserve">  конкурсних  торгів  (дата  і час). </w:t>
      </w:r>
      <w:r w:rsidR="005D118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D1182" w:rsidRPr="005D1182">
        <w:rPr>
          <w:rFonts w:ascii="Times New Roman" w:hAnsi="Times New Roman"/>
          <w:sz w:val="24"/>
          <w:szCs w:val="24"/>
        </w:rPr>
        <w:t>30.01.2014 р.    о    12 : 00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7.3. Кількість отриманих пропозицій конкурсних торгів. </w:t>
      </w:r>
      <w:r w:rsidR="005D1182">
        <w:rPr>
          <w:rFonts w:ascii="Times New Roman" w:hAnsi="Times New Roman"/>
          <w:color w:val="000000"/>
          <w:sz w:val="24"/>
          <w:szCs w:val="24"/>
        </w:rPr>
        <w:t>2 (дві)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7.4. Кількість   пропозицій  конкурсних  торгів,  поданих  на другому  етапі  (у  разі  застосування   процедури   двоступеневих торгів). </w:t>
      </w:r>
    </w:p>
    <w:p w:rsid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7.5. Ціна   і  стислий  опис  інших  умов  кожної  пропозиції конкурсних торгів. </w:t>
      </w:r>
    </w:p>
    <w:p w:rsidR="00327E04" w:rsidRPr="00327E04" w:rsidRDefault="00327E04" w:rsidP="0032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045E">
        <w:rPr>
          <w:rFonts w:ascii="Times New Roman" w:hAnsi="Times New Roman"/>
          <w:color w:val="000000"/>
          <w:sz w:val="24"/>
          <w:szCs w:val="24"/>
        </w:rPr>
        <w:t xml:space="preserve">№1 </w:t>
      </w:r>
      <w:r w:rsidRPr="005D11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246 000,</w:t>
      </w:r>
      <w:r w:rsidRPr="00327E04">
        <w:rPr>
          <w:rFonts w:ascii="Times New Roman" w:hAnsi="Times New Roman"/>
          <w:sz w:val="24"/>
          <w:szCs w:val="24"/>
        </w:rPr>
        <w:t>00 грн.</w:t>
      </w:r>
    </w:p>
    <w:p w:rsidR="00327E04" w:rsidRPr="00327E04" w:rsidRDefault="00327E04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7E04">
        <w:rPr>
          <w:rFonts w:ascii="Times New Roman" w:hAnsi="Times New Roman"/>
          <w:sz w:val="24"/>
          <w:szCs w:val="24"/>
        </w:rPr>
        <w:t>№2</w:t>
      </w:r>
      <w:r w:rsidRPr="00327E04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281 200,</w:t>
      </w:r>
      <w:r w:rsidRPr="00327E04">
        <w:rPr>
          <w:rFonts w:ascii="Times New Roman" w:hAnsi="Times New Roman"/>
          <w:sz w:val="24"/>
          <w:szCs w:val="24"/>
        </w:rPr>
        <w:t xml:space="preserve"> 00 грн.</w:t>
      </w:r>
    </w:p>
    <w:p w:rsidR="00A1432D" w:rsidRPr="00B8045E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7.6. Перелік   відхилених   пропозицій   конкурсних   торгів, обґрунтування підстав відхилення. 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b/>
          <w:color w:val="000000"/>
          <w:sz w:val="24"/>
          <w:szCs w:val="24"/>
        </w:rPr>
        <w:t xml:space="preserve">8. Інформація щодо оцінки пропозицій конкурсних торгів: 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>8.1. Ціни пропозицій конкурсних торгів, які оцінювалися:</w:t>
      </w:r>
    </w:p>
    <w:p w:rsidR="00A1432D" w:rsidRPr="00327E04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     найнижча ціна пропозиції конкурсних торгів </w:t>
      </w:r>
      <w:r w:rsidR="00327E0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27E04">
        <w:rPr>
          <w:rFonts w:ascii="Times New Roman" w:hAnsi="Times New Roman"/>
          <w:sz w:val="24"/>
          <w:szCs w:val="24"/>
        </w:rPr>
        <w:t>246 000,</w:t>
      </w:r>
      <w:r w:rsidR="00327E04" w:rsidRPr="00327E04">
        <w:rPr>
          <w:rFonts w:ascii="Times New Roman" w:hAnsi="Times New Roman"/>
          <w:sz w:val="24"/>
          <w:szCs w:val="24"/>
        </w:rPr>
        <w:t>00 грн.</w:t>
      </w:r>
      <w:r w:rsidRPr="00A1432D">
        <w:rPr>
          <w:rFonts w:ascii="Times New Roman" w:hAnsi="Times New Roman"/>
          <w:color w:val="000000"/>
          <w:sz w:val="24"/>
          <w:szCs w:val="24"/>
        </w:rPr>
        <w:t>;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     найвища ціна пропозиції конкурсних торгів </w:t>
      </w:r>
      <w:r w:rsidR="00327E0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27E04">
        <w:rPr>
          <w:rFonts w:ascii="Times New Roman" w:hAnsi="Times New Roman"/>
          <w:sz w:val="24"/>
          <w:szCs w:val="24"/>
        </w:rPr>
        <w:t>281 200,</w:t>
      </w:r>
      <w:r w:rsidR="00327E04" w:rsidRPr="00327E04">
        <w:rPr>
          <w:rFonts w:ascii="Times New Roman" w:hAnsi="Times New Roman"/>
          <w:sz w:val="24"/>
          <w:szCs w:val="24"/>
        </w:rPr>
        <w:t>00 грн.</w:t>
      </w:r>
      <w:r w:rsidRPr="00A1432D">
        <w:rPr>
          <w:rFonts w:ascii="Times New Roman" w:hAnsi="Times New Roman"/>
          <w:color w:val="000000"/>
          <w:sz w:val="24"/>
          <w:szCs w:val="24"/>
        </w:rPr>
        <w:t>;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     номер </w:t>
      </w:r>
      <w:r w:rsidR="00327E04">
        <w:rPr>
          <w:rFonts w:ascii="Times New Roman" w:hAnsi="Times New Roman"/>
          <w:color w:val="000000"/>
          <w:sz w:val="24"/>
          <w:szCs w:val="24"/>
        </w:rPr>
        <w:t>1</w:t>
      </w:r>
      <w:r w:rsidRPr="00A1432D">
        <w:rPr>
          <w:rFonts w:ascii="Times New Roman" w:hAnsi="Times New Roman"/>
          <w:color w:val="000000"/>
          <w:sz w:val="24"/>
          <w:szCs w:val="24"/>
        </w:rPr>
        <w:t xml:space="preserve"> та ціна акцептованої пропозиції конкурсних  торгів</w:t>
      </w:r>
    </w:p>
    <w:p w:rsidR="00327E04" w:rsidRPr="00327E04" w:rsidRDefault="00327E04" w:rsidP="00327E04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7E04">
        <w:rPr>
          <w:rFonts w:ascii="Times New Roman" w:hAnsi="Times New Roman"/>
          <w:sz w:val="24"/>
          <w:szCs w:val="24"/>
        </w:rPr>
        <w:t>246 000,00 грн. (двісті сорок шість тисяч грн. 00 коп.) з ПДВ</w:t>
      </w:r>
    </w:p>
    <w:p w:rsidR="00A1432D" w:rsidRPr="00327E04" w:rsidRDefault="00A1432D" w:rsidP="0032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7E04">
        <w:rPr>
          <w:rFonts w:ascii="Times New Roman" w:hAnsi="Times New Roman"/>
          <w:color w:val="000000"/>
          <w:sz w:val="24"/>
          <w:szCs w:val="24"/>
        </w:rPr>
        <w:t xml:space="preserve">8.2. Дата акцепту пропозиції конкурсних торгів. </w:t>
      </w:r>
      <w:r w:rsidR="00327E04" w:rsidRPr="00327E0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27E04" w:rsidRPr="00327E04">
        <w:rPr>
          <w:rFonts w:ascii="Times New Roman" w:hAnsi="Times New Roman"/>
          <w:sz w:val="24"/>
          <w:szCs w:val="24"/>
        </w:rPr>
        <w:t>03.02.2014 р.</w:t>
      </w:r>
      <w:r w:rsidR="00327E04" w:rsidRPr="00327E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432D" w:rsidRPr="00327E04" w:rsidRDefault="00A1432D" w:rsidP="0032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27E04">
        <w:rPr>
          <w:rFonts w:ascii="Times New Roman" w:hAnsi="Times New Roman"/>
          <w:b/>
          <w:color w:val="000000"/>
          <w:sz w:val="24"/>
          <w:szCs w:val="24"/>
        </w:rPr>
        <w:t xml:space="preserve">9. Інформація про  учасника,  з  яким  укладено  договір  про закупівлю: </w:t>
      </w:r>
    </w:p>
    <w:p w:rsidR="00A1432D" w:rsidRPr="00327E04" w:rsidRDefault="00A1432D" w:rsidP="0032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7E04">
        <w:rPr>
          <w:rFonts w:ascii="Times New Roman" w:hAnsi="Times New Roman"/>
          <w:color w:val="000000"/>
          <w:sz w:val="24"/>
          <w:szCs w:val="24"/>
        </w:rPr>
        <w:t xml:space="preserve">9.1. Найменування/прізвище, ім'я, по батькові. </w:t>
      </w:r>
    </w:p>
    <w:p w:rsidR="00327E04" w:rsidRPr="00327E04" w:rsidRDefault="00327E04" w:rsidP="00327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E04">
        <w:rPr>
          <w:rFonts w:ascii="Times New Roman" w:hAnsi="Times New Roman"/>
          <w:sz w:val="24"/>
          <w:szCs w:val="24"/>
        </w:rPr>
        <w:t xml:space="preserve">ДОЧІРНЕ ПІДПРИЄМСТВО «ОАЗИС» </w:t>
      </w:r>
      <w:proofErr w:type="spellStart"/>
      <w:r w:rsidRPr="00327E04">
        <w:rPr>
          <w:rFonts w:ascii="Times New Roman" w:hAnsi="Times New Roman"/>
          <w:sz w:val="24"/>
          <w:szCs w:val="24"/>
        </w:rPr>
        <w:t>БАО</w:t>
      </w:r>
      <w:proofErr w:type="spellEnd"/>
      <w:r w:rsidRPr="00327E04">
        <w:rPr>
          <w:rFonts w:ascii="Times New Roman" w:hAnsi="Times New Roman"/>
          <w:sz w:val="24"/>
          <w:szCs w:val="24"/>
        </w:rPr>
        <w:t xml:space="preserve"> «НЕТІШИН-АВТОСЕРВІС»</w:t>
      </w:r>
    </w:p>
    <w:p w:rsidR="00A1432D" w:rsidRPr="00327E04" w:rsidRDefault="00A1432D" w:rsidP="0032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27E04">
        <w:rPr>
          <w:rFonts w:ascii="Times New Roman" w:hAnsi="Times New Roman"/>
          <w:color w:val="000000"/>
          <w:sz w:val="24"/>
          <w:szCs w:val="24"/>
        </w:rPr>
        <w:t xml:space="preserve">9.2. Ідентифікаційний   код/реєстраційний   номер   облікової картки платника податків. </w:t>
      </w:r>
      <w:r w:rsidR="00327E04" w:rsidRPr="00327E0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27E04" w:rsidRPr="00327E04">
        <w:rPr>
          <w:rFonts w:ascii="Times New Roman" w:hAnsi="Times New Roman"/>
          <w:sz w:val="24"/>
          <w:szCs w:val="24"/>
        </w:rPr>
        <w:t>24174971</w:t>
      </w:r>
    </w:p>
    <w:p w:rsidR="00A1432D" w:rsidRPr="00327E04" w:rsidRDefault="00A1432D" w:rsidP="0032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27E04">
        <w:rPr>
          <w:rFonts w:ascii="Times New Roman" w:hAnsi="Times New Roman"/>
          <w:color w:val="000000"/>
          <w:sz w:val="24"/>
          <w:szCs w:val="24"/>
        </w:rPr>
        <w:t xml:space="preserve">9.3. Місцезнаходження  (для   юридичної   особи)   та   місце проживання (для фізичної особи), телефон, телефакс. </w:t>
      </w:r>
      <w:r w:rsidR="00327E04" w:rsidRPr="00327E04">
        <w:rPr>
          <w:rFonts w:ascii="Times New Roman" w:hAnsi="Times New Roman"/>
          <w:sz w:val="24"/>
          <w:szCs w:val="24"/>
        </w:rPr>
        <w:t xml:space="preserve">35800, Рівненська обл., м. Острог, вул. Островського, 1б      </w:t>
      </w:r>
      <w:r w:rsidR="00327E04" w:rsidRPr="00327E04">
        <w:rPr>
          <w:rFonts w:ascii="Times New Roman" w:hAnsi="Times New Roman"/>
          <w:color w:val="000000"/>
          <w:sz w:val="24"/>
          <w:szCs w:val="24"/>
        </w:rPr>
        <w:t>тел. 03654 2-23-73</w:t>
      </w:r>
    </w:p>
    <w:p w:rsidR="00A1432D" w:rsidRPr="00327E04" w:rsidRDefault="00A1432D" w:rsidP="0032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7E04">
        <w:rPr>
          <w:rFonts w:ascii="Times New Roman" w:hAnsi="Times New Roman"/>
          <w:b/>
          <w:color w:val="000000"/>
          <w:sz w:val="24"/>
          <w:szCs w:val="24"/>
        </w:rPr>
        <w:t xml:space="preserve">10. Дата укладення договору про закупівлю та сума,  визначена в договорі про закупівлю. </w:t>
      </w:r>
    </w:p>
    <w:p w:rsidR="00327E04" w:rsidRPr="00327E04" w:rsidRDefault="00327E04" w:rsidP="0032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7E04">
        <w:rPr>
          <w:rFonts w:ascii="Times New Roman" w:hAnsi="Times New Roman"/>
          <w:sz w:val="24"/>
          <w:szCs w:val="24"/>
        </w:rPr>
        <w:t>21.02.2014 р.</w:t>
      </w:r>
    </w:p>
    <w:p w:rsidR="00327E04" w:rsidRPr="00327E04" w:rsidRDefault="00327E04" w:rsidP="00327E04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7E04">
        <w:rPr>
          <w:rFonts w:ascii="Times New Roman" w:hAnsi="Times New Roman"/>
          <w:sz w:val="24"/>
          <w:szCs w:val="24"/>
        </w:rPr>
        <w:t>246 000,00 грн. (двісті сорок шість тисяч грн. 00 коп.) з ПДВ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10.1. Ціна за одиницю товару (у разі закупівлі товару). 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b/>
          <w:color w:val="000000"/>
          <w:sz w:val="24"/>
          <w:szCs w:val="24"/>
        </w:rPr>
        <w:t xml:space="preserve">11. Підстави для прийняття рішення про  </w:t>
      </w:r>
      <w:proofErr w:type="spellStart"/>
      <w:r w:rsidRPr="00A1432D">
        <w:rPr>
          <w:rFonts w:ascii="Times New Roman" w:hAnsi="Times New Roman"/>
          <w:b/>
          <w:color w:val="000000"/>
          <w:sz w:val="24"/>
          <w:szCs w:val="24"/>
        </w:rPr>
        <w:t>неукладення</w:t>
      </w:r>
      <w:proofErr w:type="spellEnd"/>
      <w:r w:rsidRPr="00A1432D">
        <w:rPr>
          <w:rFonts w:ascii="Times New Roman" w:hAnsi="Times New Roman"/>
          <w:b/>
          <w:color w:val="000000"/>
          <w:sz w:val="24"/>
          <w:szCs w:val="24"/>
        </w:rPr>
        <w:t xml:space="preserve">  договору про закупівлю (якщо таке мало місце). 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b/>
          <w:color w:val="000000"/>
          <w:sz w:val="24"/>
          <w:szCs w:val="24"/>
        </w:rPr>
        <w:t xml:space="preserve">12. Торги відмінені або визнані такими, що не відбулися: 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12.1. Дата прийняття рішення. 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12.2. Причини. </w:t>
      </w:r>
    </w:p>
    <w:p w:rsidR="00A1432D" w:rsidRPr="00A1432D" w:rsidRDefault="00A1432D" w:rsidP="00A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 xml:space="preserve">13.   Зведена   інформація   замовника   про   наявність   та відповідність  установленим  законодавством вимогам документів, що підтверджують  відповідність  учасників  кваліфікаційним критеріям відповідно до статті 16 Закону, та наявність/відсутність обставин, установлених   статтею   17  Закону,  із  зазначенням  відповідних підстав: </w:t>
      </w:r>
    </w:p>
    <w:p w:rsidR="00A1432D" w:rsidRDefault="00A1432D" w:rsidP="005D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>13.1.   Перелік  учасників,  що  подали  всі  документи,  які підтверджують  відповідність  учасників  кваліфікаційним критеріям відп</w:t>
      </w:r>
      <w:r w:rsidR="005D1182">
        <w:rPr>
          <w:rFonts w:ascii="Times New Roman" w:hAnsi="Times New Roman"/>
          <w:color w:val="000000"/>
          <w:sz w:val="24"/>
          <w:szCs w:val="24"/>
        </w:rPr>
        <w:t xml:space="preserve">овідно до статті 16 Закону та відповідають </w:t>
      </w:r>
      <w:r w:rsidRPr="00A1432D">
        <w:rPr>
          <w:rFonts w:ascii="Times New Roman" w:hAnsi="Times New Roman"/>
          <w:color w:val="000000"/>
          <w:sz w:val="24"/>
          <w:szCs w:val="24"/>
        </w:rPr>
        <w:t xml:space="preserve">установленим законодавством вимогам. </w:t>
      </w:r>
    </w:p>
    <w:p w:rsidR="00327E04" w:rsidRPr="005D1182" w:rsidRDefault="00327E04" w:rsidP="0032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045E">
        <w:rPr>
          <w:rFonts w:ascii="Times New Roman" w:hAnsi="Times New Roman"/>
          <w:color w:val="000000"/>
          <w:sz w:val="24"/>
          <w:szCs w:val="24"/>
        </w:rPr>
        <w:t xml:space="preserve">№1 </w:t>
      </w:r>
      <w:proofErr w:type="spellStart"/>
      <w:r w:rsidRPr="005D1182">
        <w:rPr>
          <w:rFonts w:ascii="Times New Roman" w:hAnsi="Times New Roman"/>
          <w:sz w:val="24"/>
          <w:szCs w:val="24"/>
        </w:rPr>
        <w:t>Дочірне</w:t>
      </w:r>
      <w:proofErr w:type="spellEnd"/>
      <w:r w:rsidRPr="005D1182">
        <w:rPr>
          <w:rFonts w:ascii="Times New Roman" w:hAnsi="Times New Roman"/>
          <w:sz w:val="24"/>
          <w:szCs w:val="24"/>
        </w:rPr>
        <w:t xml:space="preserve"> підприємство «Оазис» </w:t>
      </w:r>
      <w:proofErr w:type="spellStart"/>
      <w:r w:rsidRPr="005D1182">
        <w:rPr>
          <w:rFonts w:ascii="Times New Roman" w:hAnsi="Times New Roman"/>
          <w:sz w:val="24"/>
          <w:szCs w:val="24"/>
        </w:rPr>
        <w:t>БАО</w:t>
      </w:r>
      <w:proofErr w:type="spellEnd"/>
      <w:r w:rsidRPr="005D118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D1182">
        <w:rPr>
          <w:rFonts w:ascii="Times New Roman" w:hAnsi="Times New Roman"/>
          <w:sz w:val="24"/>
          <w:szCs w:val="24"/>
        </w:rPr>
        <w:t>Нетішин</w:t>
      </w:r>
      <w:proofErr w:type="spellEnd"/>
      <w:r w:rsidRPr="005D1182">
        <w:rPr>
          <w:rFonts w:ascii="Times New Roman" w:hAnsi="Times New Roman"/>
          <w:sz w:val="24"/>
          <w:szCs w:val="24"/>
        </w:rPr>
        <w:t xml:space="preserve"> - автосервіс»</w:t>
      </w:r>
    </w:p>
    <w:p w:rsidR="00327E04" w:rsidRPr="00327E04" w:rsidRDefault="00327E04" w:rsidP="0032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1182">
        <w:rPr>
          <w:rFonts w:ascii="Times New Roman" w:hAnsi="Times New Roman"/>
          <w:sz w:val="24"/>
          <w:szCs w:val="24"/>
        </w:rPr>
        <w:t>№2 Фізична особа – підприємець Матвєєва Ганна Григорівна</w:t>
      </w:r>
    </w:p>
    <w:p w:rsidR="00A1432D" w:rsidRPr="00122CF8" w:rsidRDefault="00A1432D" w:rsidP="0012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32D">
        <w:rPr>
          <w:rFonts w:ascii="Times New Roman" w:hAnsi="Times New Roman"/>
          <w:color w:val="000000"/>
          <w:sz w:val="24"/>
          <w:szCs w:val="24"/>
        </w:rPr>
        <w:t>13.2.   Перелік   учасників,  які  не  подали  документи,  що підтверджують  відповідність  учасників  кваліфікаційним критеріям відповід</w:t>
      </w:r>
      <w:r w:rsidR="005D1182">
        <w:rPr>
          <w:rFonts w:ascii="Times New Roman" w:hAnsi="Times New Roman"/>
          <w:color w:val="000000"/>
          <w:sz w:val="24"/>
          <w:szCs w:val="24"/>
        </w:rPr>
        <w:t xml:space="preserve">но до статті 16 </w:t>
      </w:r>
      <w:r w:rsidR="00122CF8">
        <w:rPr>
          <w:rFonts w:ascii="Times New Roman" w:hAnsi="Times New Roman"/>
          <w:color w:val="000000"/>
          <w:sz w:val="24"/>
          <w:szCs w:val="24"/>
        </w:rPr>
        <w:t xml:space="preserve">Закону, </w:t>
      </w:r>
      <w:r w:rsidR="005D1182">
        <w:rPr>
          <w:rFonts w:ascii="Times New Roman" w:hAnsi="Times New Roman"/>
          <w:color w:val="000000"/>
          <w:sz w:val="24"/>
          <w:szCs w:val="24"/>
        </w:rPr>
        <w:t xml:space="preserve">або подані документи </w:t>
      </w:r>
      <w:r w:rsidRPr="00A1432D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A1432D">
        <w:rPr>
          <w:rFonts w:ascii="Times New Roman" w:hAnsi="Times New Roman"/>
          <w:color w:val="000000"/>
          <w:sz w:val="24"/>
          <w:szCs w:val="24"/>
        </w:rPr>
        <w:br/>
      </w:r>
      <w:r w:rsidRPr="00122CF8">
        <w:rPr>
          <w:rFonts w:ascii="Times New Roman" w:hAnsi="Times New Roman"/>
          <w:color w:val="000000"/>
          <w:sz w:val="24"/>
          <w:szCs w:val="24"/>
        </w:rPr>
        <w:t xml:space="preserve">відповідають установленим законодавством вимогам. </w:t>
      </w:r>
    </w:p>
    <w:p w:rsidR="00A1432D" w:rsidRPr="00122CF8" w:rsidRDefault="00A1432D" w:rsidP="0012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2CF8">
        <w:rPr>
          <w:rFonts w:ascii="Times New Roman" w:hAnsi="Times New Roman"/>
          <w:color w:val="000000"/>
          <w:sz w:val="24"/>
          <w:szCs w:val="24"/>
        </w:rPr>
        <w:t xml:space="preserve">13.3. Перелік учасників,  щодо яких не встановлені обставини, визначені статтею 17 Закону. </w:t>
      </w:r>
    </w:p>
    <w:p w:rsidR="00327E04" w:rsidRPr="00122CF8" w:rsidRDefault="00327E04" w:rsidP="0012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045E">
        <w:rPr>
          <w:rFonts w:ascii="Times New Roman" w:hAnsi="Times New Roman"/>
          <w:color w:val="000000"/>
          <w:sz w:val="24"/>
          <w:szCs w:val="24"/>
        </w:rPr>
        <w:t xml:space="preserve">№1 </w:t>
      </w:r>
      <w:proofErr w:type="spellStart"/>
      <w:r w:rsidRPr="00122CF8">
        <w:rPr>
          <w:rFonts w:ascii="Times New Roman" w:hAnsi="Times New Roman"/>
          <w:sz w:val="24"/>
          <w:szCs w:val="24"/>
        </w:rPr>
        <w:t>Дочірне</w:t>
      </w:r>
      <w:proofErr w:type="spellEnd"/>
      <w:r w:rsidRPr="00122CF8">
        <w:rPr>
          <w:rFonts w:ascii="Times New Roman" w:hAnsi="Times New Roman"/>
          <w:sz w:val="24"/>
          <w:szCs w:val="24"/>
        </w:rPr>
        <w:t xml:space="preserve"> підприємство «Оазис» </w:t>
      </w:r>
      <w:proofErr w:type="spellStart"/>
      <w:r w:rsidRPr="00122CF8">
        <w:rPr>
          <w:rFonts w:ascii="Times New Roman" w:hAnsi="Times New Roman"/>
          <w:sz w:val="24"/>
          <w:szCs w:val="24"/>
        </w:rPr>
        <w:t>БАО</w:t>
      </w:r>
      <w:proofErr w:type="spellEnd"/>
      <w:r w:rsidRPr="00122CF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22CF8">
        <w:rPr>
          <w:rFonts w:ascii="Times New Roman" w:hAnsi="Times New Roman"/>
          <w:sz w:val="24"/>
          <w:szCs w:val="24"/>
        </w:rPr>
        <w:t>Нетішин</w:t>
      </w:r>
      <w:proofErr w:type="spellEnd"/>
      <w:r w:rsidRPr="00122CF8">
        <w:rPr>
          <w:rFonts w:ascii="Times New Roman" w:hAnsi="Times New Roman"/>
          <w:sz w:val="24"/>
          <w:szCs w:val="24"/>
        </w:rPr>
        <w:t xml:space="preserve"> - автосервіс»</w:t>
      </w:r>
    </w:p>
    <w:p w:rsidR="00327E04" w:rsidRPr="00122CF8" w:rsidRDefault="00327E04" w:rsidP="0012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2CF8">
        <w:rPr>
          <w:rFonts w:ascii="Times New Roman" w:hAnsi="Times New Roman"/>
          <w:sz w:val="24"/>
          <w:szCs w:val="24"/>
        </w:rPr>
        <w:t>№2 Фізична особа – підприємець Матвєєва Ганна Григорівна</w:t>
      </w:r>
    </w:p>
    <w:p w:rsidR="00A1432D" w:rsidRPr="00B8045E" w:rsidRDefault="00122CF8" w:rsidP="0012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2CF8">
        <w:rPr>
          <w:rFonts w:ascii="Times New Roman" w:hAnsi="Times New Roman"/>
          <w:color w:val="000000"/>
          <w:sz w:val="24"/>
          <w:szCs w:val="24"/>
        </w:rPr>
        <w:t xml:space="preserve">13.4.  </w:t>
      </w:r>
      <w:r w:rsidR="00A1432D" w:rsidRPr="00122CF8">
        <w:rPr>
          <w:rFonts w:ascii="Times New Roman" w:hAnsi="Times New Roman"/>
          <w:color w:val="000000"/>
          <w:sz w:val="24"/>
          <w:szCs w:val="24"/>
        </w:rPr>
        <w:t xml:space="preserve">Перелік  учасників,  щодо  яких установлені обставини, визначені  статтею  17  Закону,  та підстава (перелік підстав) для кожного такого учасника. </w:t>
      </w:r>
    </w:p>
    <w:p w:rsidR="00A1432D" w:rsidRPr="00122CF8" w:rsidRDefault="00A1432D" w:rsidP="0012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2CF8">
        <w:rPr>
          <w:rFonts w:ascii="Times New Roman" w:hAnsi="Times New Roman"/>
          <w:b/>
          <w:color w:val="000000"/>
          <w:sz w:val="24"/>
          <w:szCs w:val="24"/>
        </w:rPr>
        <w:t xml:space="preserve">14. Інша  інформація (у тому числі обґрунтування застосування скороченої процедури). </w:t>
      </w:r>
    </w:p>
    <w:p w:rsidR="00122CF8" w:rsidRPr="00122CF8" w:rsidRDefault="00122CF8" w:rsidP="0012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CF8">
        <w:rPr>
          <w:rFonts w:ascii="Times New Roman" w:hAnsi="Times New Roman"/>
          <w:sz w:val="24"/>
          <w:szCs w:val="24"/>
        </w:rPr>
        <w:t xml:space="preserve">Враховуючи очікувану вартість закупівлі, найбільш прийнятною процедурою здійснення даної закупівлі, згідно зі ст.2, ст.20 Закону України «Про здійснення державних закупівель» є відкриті торги, </w:t>
      </w:r>
      <w:r w:rsidRPr="00122CF8">
        <w:rPr>
          <w:rFonts w:ascii="Times New Roman" w:hAnsi="Times New Roman"/>
          <w:bCs/>
          <w:sz w:val="24"/>
          <w:szCs w:val="24"/>
        </w:rPr>
        <w:lastRenderedPageBreak/>
        <w:t xml:space="preserve">оскільки </w:t>
      </w:r>
      <w:r w:rsidRPr="00122CF8">
        <w:rPr>
          <w:rFonts w:ascii="Times New Roman" w:hAnsi="Times New Roman"/>
          <w:sz w:val="24"/>
          <w:szCs w:val="24"/>
        </w:rPr>
        <w:t>ця процедура є основною та надає можливість обрати переможця виходячи із принципів добросовісної конкуренції серед учасників, максимальної економії та ефективності.</w:t>
      </w:r>
    </w:p>
    <w:p w:rsidR="00122CF8" w:rsidRPr="00122CF8" w:rsidRDefault="00122CF8" w:rsidP="00122CF8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122CF8">
        <w:rPr>
          <w:rStyle w:val="a3"/>
          <w:rFonts w:ascii="Times New Roman" w:hAnsi="Times New Roman"/>
          <w:b w:val="0"/>
          <w:sz w:val="24"/>
          <w:szCs w:val="24"/>
        </w:rPr>
        <w:t>Оцінка пропозицій конкурсних торгів здійснюється на основі єдиного критерію ціна (100 % - 100 балів).</w:t>
      </w:r>
    </w:p>
    <w:p w:rsidR="00122CF8" w:rsidRPr="00122CF8" w:rsidRDefault="00122CF8" w:rsidP="00122CF8">
      <w:pPr>
        <w:pStyle w:val="3"/>
        <w:spacing w:before="0" w:after="0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122CF8">
        <w:rPr>
          <w:rStyle w:val="a3"/>
          <w:rFonts w:ascii="Times New Roman" w:hAnsi="Times New Roman" w:cs="Times New Roman"/>
          <w:sz w:val="24"/>
          <w:szCs w:val="24"/>
          <w:u w:val="single"/>
        </w:rPr>
        <w:t>Методика оцінки</w:t>
      </w:r>
    </w:p>
    <w:p w:rsidR="00122CF8" w:rsidRPr="00122CF8" w:rsidRDefault="00122CF8" w:rsidP="00122CF8">
      <w:pPr>
        <w:pStyle w:val="31"/>
        <w:spacing w:after="0"/>
        <w:ind w:left="0"/>
        <w:jc w:val="both"/>
        <w:rPr>
          <w:sz w:val="24"/>
          <w:szCs w:val="24"/>
        </w:rPr>
      </w:pPr>
      <w:r w:rsidRPr="00122CF8">
        <w:rPr>
          <w:sz w:val="24"/>
          <w:szCs w:val="24"/>
        </w:rPr>
        <w:t>Оцінка пропозицій конкурсних торгів здійснюється на основі єдиного критерію - ціна .</w:t>
      </w:r>
    </w:p>
    <w:p w:rsidR="00122CF8" w:rsidRPr="00122CF8" w:rsidRDefault="00122CF8" w:rsidP="0012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CF8">
        <w:rPr>
          <w:rFonts w:ascii="Times New Roman" w:hAnsi="Times New Roman"/>
          <w:sz w:val="24"/>
          <w:szCs w:val="24"/>
        </w:rPr>
        <w:t>Оцінка проводиться згідно з наступною методикою:</w:t>
      </w:r>
    </w:p>
    <w:p w:rsidR="00122CF8" w:rsidRPr="00122CF8" w:rsidRDefault="00122CF8" w:rsidP="0012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CF8">
        <w:rPr>
          <w:rFonts w:ascii="Times New Roman" w:hAnsi="Times New Roman"/>
          <w:sz w:val="24"/>
          <w:szCs w:val="24"/>
        </w:rPr>
        <w:t xml:space="preserve">1. Кількість балів за критерієм </w:t>
      </w:r>
      <w:r w:rsidRPr="00122CF8">
        <w:rPr>
          <w:rFonts w:ascii="Times New Roman" w:hAnsi="Times New Roman"/>
          <w:b/>
          <w:i/>
          <w:sz w:val="24"/>
          <w:szCs w:val="24"/>
        </w:rPr>
        <w:t>«Ціна»</w:t>
      </w:r>
      <w:r w:rsidRPr="00122CF8">
        <w:rPr>
          <w:rFonts w:ascii="Times New Roman" w:hAnsi="Times New Roman"/>
          <w:sz w:val="24"/>
          <w:szCs w:val="24"/>
        </w:rPr>
        <w:t xml:space="preserve"> визначається наступним чином. Пропозиції конкурсних торгів, ціна якої найвигідніша (найменша), присвоюється максимально можлива кількість балів. Кількість балів для решти пропозицій визначається за формулою:</w:t>
      </w:r>
    </w:p>
    <w:p w:rsidR="00122CF8" w:rsidRPr="00122CF8" w:rsidRDefault="00122CF8" w:rsidP="00122C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CF8">
        <w:rPr>
          <w:rFonts w:ascii="Times New Roman" w:hAnsi="Times New Roman"/>
          <w:b/>
          <w:sz w:val="24"/>
          <w:szCs w:val="24"/>
        </w:rPr>
        <w:t>Б</w:t>
      </w:r>
      <w:r w:rsidRPr="00122CF8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proofErr w:type="spellStart"/>
      <w:r w:rsidRPr="00122CF8">
        <w:rPr>
          <w:rFonts w:ascii="Times New Roman" w:hAnsi="Times New Roman"/>
          <w:b/>
          <w:sz w:val="24"/>
          <w:szCs w:val="24"/>
          <w:vertAlign w:val="subscript"/>
        </w:rPr>
        <w:t>обчисл</w:t>
      </w:r>
      <w:proofErr w:type="spellEnd"/>
      <w:r w:rsidRPr="00122CF8">
        <w:rPr>
          <w:rFonts w:ascii="Times New Roman" w:hAnsi="Times New Roman"/>
          <w:b/>
          <w:sz w:val="24"/>
          <w:szCs w:val="24"/>
        </w:rPr>
        <w:t xml:space="preserve">  = (</w:t>
      </w:r>
      <w:proofErr w:type="spellStart"/>
      <w:r w:rsidRPr="00122CF8">
        <w:rPr>
          <w:rFonts w:ascii="Times New Roman" w:hAnsi="Times New Roman"/>
          <w:b/>
          <w:sz w:val="24"/>
          <w:szCs w:val="24"/>
        </w:rPr>
        <w:t>Ц</w:t>
      </w:r>
      <w:r w:rsidRPr="00122CF8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122CF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22CF8">
        <w:rPr>
          <w:rFonts w:ascii="Times New Roman" w:hAnsi="Times New Roman"/>
          <w:b/>
          <w:sz w:val="24"/>
          <w:szCs w:val="24"/>
        </w:rPr>
        <w:t>Ц</w:t>
      </w:r>
      <w:r w:rsidRPr="00122CF8">
        <w:rPr>
          <w:rFonts w:ascii="Times New Roman" w:hAnsi="Times New Roman"/>
          <w:b/>
          <w:sz w:val="24"/>
          <w:szCs w:val="24"/>
          <w:vertAlign w:val="subscript"/>
        </w:rPr>
        <w:t>обчисл</w:t>
      </w:r>
      <w:proofErr w:type="spellEnd"/>
      <w:r w:rsidRPr="00122CF8">
        <w:rPr>
          <w:rFonts w:ascii="Times New Roman" w:hAnsi="Times New Roman"/>
          <w:b/>
          <w:sz w:val="24"/>
          <w:szCs w:val="24"/>
        </w:rPr>
        <w:t>)*100</w:t>
      </w:r>
      <w:r w:rsidRPr="00122CF8">
        <w:rPr>
          <w:rFonts w:ascii="Times New Roman" w:hAnsi="Times New Roman"/>
          <w:sz w:val="24"/>
          <w:szCs w:val="24"/>
        </w:rPr>
        <w:t>, де</w:t>
      </w:r>
    </w:p>
    <w:p w:rsidR="00122CF8" w:rsidRPr="00122CF8" w:rsidRDefault="00122CF8" w:rsidP="00122C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CF8">
        <w:rPr>
          <w:rFonts w:ascii="Times New Roman" w:hAnsi="Times New Roman"/>
          <w:sz w:val="24"/>
          <w:szCs w:val="24"/>
        </w:rPr>
        <w:t>Б</w:t>
      </w:r>
      <w:r w:rsidRPr="00122CF8">
        <w:rPr>
          <w:rFonts w:ascii="Times New Roman" w:hAnsi="Times New Roman"/>
          <w:sz w:val="24"/>
          <w:szCs w:val="24"/>
          <w:vertAlign w:val="subscript"/>
        </w:rPr>
        <w:t>обчисл</w:t>
      </w:r>
      <w:proofErr w:type="spellEnd"/>
      <w:r w:rsidRPr="00122CF8">
        <w:rPr>
          <w:rFonts w:ascii="Times New Roman" w:hAnsi="Times New Roman"/>
          <w:sz w:val="24"/>
          <w:szCs w:val="24"/>
        </w:rPr>
        <w:t xml:space="preserve"> – обчислювана кількість балів;</w:t>
      </w:r>
    </w:p>
    <w:p w:rsidR="00122CF8" w:rsidRPr="00122CF8" w:rsidRDefault="00122CF8" w:rsidP="00122C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CF8">
        <w:rPr>
          <w:rFonts w:ascii="Times New Roman" w:hAnsi="Times New Roman"/>
          <w:sz w:val="24"/>
          <w:szCs w:val="24"/>
        </w:rPr>
        <w:t>Ц</w:t>
      </w:r>
      <w:r w:rsidRPr="00122CF8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122CF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22CF8">
        <w:rPr>
          <w:rFonts w:ascii="Times New Roman" w:hAnsi="Times New Roman"/>
          <w:sz w:val="24"/>
          <w:szCs w:val="24"/>
        </w:rPr>
        <w:t xml:space="preserve"> - найнижча ціна;</w:t>
      </w:r>
    </w:p>
    <w:p w:rsidR="00122CF8" w:rsidRPr="00122CF8" w:rsidRDefault="00122CF8" w:rsidP="00122C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CF8">
        <w:rPr>
          <w:rFonts w:ascii="Times New Roman" w:hAnsi="Times New Roman"/>
          <w:sz w:val="24"/>
          <w:szCs w:val="24"/>
        </w:rPr>
        <w:t>Ц</w:t>
      </w:r>
      <w:r w:rsidRPr="00122CF8">
        <w:rPr>
          <w:rFonts w:ascii="Times New Roman" w:hAnsi="Times New Roman"/>
          <w:sz w:val="24"/>
          <w:szCs w:val="24"/>
          <w:vertAlign w:val="subscript"/>
        </w:rPr>
        <w:t>обчисл</w:t>
      </w:r>
      <w:proofErr w:type="spellEnd"/>
      <w:r w:rsidRPr="00122CF8">
        <w:rPr>
          <w:rFonts w:ascii="Times New Roman" w:hAnsi="Times New Roman"/>
          <w:sz w:val="24"/>
          <w:szCs w:val="24"/>
        </w:rPr>
        <w:t xml:space="preserve"> – ціна пропозиції конкурсних торгів, кількість балів для якої обчислюється;</w:t>
      </w:r>
    </w:p>
    <w:p w:rsidR="00122CF8" w:rsidRPr="00122CF8" w:rsidRDefault="00122CF8" w:rsidP="00122C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CF8">
        <w:rPr>
          <w:rFonts w:ascii="Times New Roman" w:hAnsi="Times New Roman"/>
          <w:sz w:val="24"/>
          <w:szCs w:val="24"/>
        </w:rPr>
        <w:t>100 – максимально можлива кількість балів за критерієм  «</w:t>
      </w:r>
      <w:r w:rsidRPr="00122CF8">
        <w:rPr>
          <w:rFonts w:ascii="Times New Roman" w:hAnsi="Times New Roman"/>
          <w:b/>
          <w:i/>
          <w:sz w:val="24"/>
          <w:szCs w:val="24"/>
        </w:rPr>
        <w:t>Ціна</w:t>
      </w:r>
      <w:r w:rsidRPr="00122CF8">
        <w:rPr>
          <w:rFonts w:ascii="Times New Roman" w:hAnsi="Times New Roman"/>
          <w:i/>
          <w:sz w:val="24"/>
          <w:szCs w:val="24"/>
        </w:rPr>
        <w:t>».</w:t>
      </w:r>
    </w:p>
    <w:p w:rsidR="00122CF8" w:rsidRPr="00122CF8" w:rsidRDefault="00122CF8" w:rsidP="0012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CF8">
        <w:rPr>
          <w:rFonts w:ascii="Times New Roman" w:hAnsi="Times New Roman"/>
          <w:sz w:val="24"/>
          <w:szCs w:val="24"/>
        </w:rPr>
        <w:t>У випадку однакового значення показника, переможець визначається шляхом голосування членів комітету з конкурсних торгів простою більшістю голосів за участю в голосуванні не менш двох третин членів комітету. Якщо результати голосування розділилися порівну, вирішальний голос має голова комітету з конкурсних торгів.</w:t>
      </w:r>
    </w:p>
    <w:p w:rsidR="00A1432D" w:rsidRPr="00122CF8" w:rsidRDefault="00A1432D" w:rsidP="0012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2CF8">
        <w:rPr>
          <w:rFonts w:ascii="Times New Roman" w:hAnsi="Times New Roman"/>
          <w:b/>
          <w:color w:val="000000"/>
          <w:sz w:val="24"/>
          <w:szCs w:val="24"/>
        </w:rPr>
        <w:t>15. Склад комітету з конкурсних торгів</w:t>
      </w:r>
    </w:p>
    <w:p w:rsidR="00327E04" w:rsidRPr="00327E04" w:rsidRDefault="00327E04" w:rsidP="00327E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7E04">
        <w:rPr>
          <w:rFonts w:ascii="Times New Roman" w:hAnsi="Times New Roman"/>
          <w:color w:val="000000"/>
          <w:sz w:val="24"/>
          <w:szCs w:val="24"/>
        </w:rPr>
        <w:t>Голова комітету з конкурсних торгів</w:t>
      </w:r>
      <w:r w:rsidRPr="00327E04">
        <w:rPr>
          <w:rFonts w:ascii="Times New Roman" w:hAnsi="Times New Roman"/>
          <w:color w:val="000000"/>
          <w:sz w:val="24"/>
          <w:szCs w:val="24"/>
        </w:rPr>
        <w:tab/>
      </w:r>
      <w:r w:rsidRPr="00327E04">
        <w:rPr>
          <w:rFonts w:ascii="Times New Roman" w:hAnsi="Times New Roman"/>
          <w:color w:val="000000"/>
          <w:sz w:val="24"/>
          <w:szCs w:val="24"/>
          <w:u w:val="single"/>
        </w:rPr>
        <w:t>І.М.Кравчук</w:t>
      </w:r>
      <w:r w:rsidRPr="00327E04">
        <w:rPr>
          <w:rFonts w:ascii="Times New Roman" w:hAnsi="Times New Roman"/>
          <w:color w:val="000000"/>
          <w:sz w:val="24"/>
          <w:szCs w:val="24"/>
        </w:rPr>
        <w:tab/>
      </w:r>
      <w:r w:rsidRPr="00327E04">
        <w:rPr>
          <w:rFonts w:ascii="Times New Roman" w:hAnsi="Times New Roman"/>
          <w:color w:val="000000"/>
          <w:sz w:val="24"/>
          <w:szCs w:val="24"/>
        </w:rPr>
        <w:tab/>
        <w:t>________________</w:t>
      </w:r>
    </w:p>
    <w:p w:rsidR="00327E04" w:rsidRPr="00327E04" w:rsidRDefault="00327E04" w:rsidP="00327E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7E04">
        <w:rPr>
          <w:rFonts w:ascii="Times New Roman" w:hAnsi="Times New Roman"/>
          <w:snapToGrid w:val="0"/>
          <w:sz w:val="24"/>
          <w:szCs w:val="24"/>
        </w:rPr>
        <w:t>Секретар комітету з конкурсних торгів</w:t>
      </w:r>
    </w:p>
    <w:p w:rsidR="00327E04" w:rsidRPr="00327E04" w:rsidRDefault="00327E04" w:rsidP="00327E0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27E04">
        <w:rPr>
          <w:rFonts w:ascii="Times New Roman" w:hAnsi="Times New Roman"/>
          <w:snapToGrid w:val="0"/>
          <w:sz w:val="24"/>
          <w:szCs w:val="24"/>
        </w:rPr>
        <w:t xml:space="preserve">                                </w:t>
      </w:r>
      <w:r w:rsidRPr="00327E04">
        <w:rPr>
          <w:rFonts w:ascii="Times New Roman" w:hAnsi="Times New Roman"/>
          <w:snapToGrid w:val="0"/>
          <w:sz w:val="24"/>
          <w:szCs w:val="24"/>
        </w:rPr>
        <w:tab/>
        <w:t xml:space="preserve">                                    </w:t>
      </w:r>
      <w:r w:rsidRPr="00327E04">
        <w:rPr>
          <w:rFonts w:ascii="Times New Roman" w:hAnsi="Times New Roman"/>
          <w:snapToGrid w:val="0"/>
          <w:sz w:val="24"/>
          <w:szCs w:val="24"/>
          <w:u w:val="single"/>
        </w:rPr>
        <w:t>Н.О.Бойчук</w:t>
      </w:r>
      <w:r w:rsidRPr="00327E04">
        <w:rPr>
          <w:rFonts w:ascii="Times New Roman" w:hAnsi="Times New Roman"/>
          <w:snapToGrid w:val="0"/>
          <w:sz w:val="24"/>
          <w:szCs w:val="24"/>
        </w:rPr>
        <w:tab/>
        <w:t xml:space="preserve">             ________________</w:t>
      </w:r>
    </w:p>
    <w:p w:rsidR="00327E04" w:rsidRPr="00327E04" w:rsidRDefault="00327E04" w:rsidP="00327E0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27E04">
        <w:rPr>
          <w:rFonts w:ascii="Times New Roman" w:hAnsi="Times New Roman"/>
          <w:snapToGrid w:val="0"/>
          <w:sz w:val="24"/>
          <w:szCs w:val="24"/>
        </w:rPr>
        <w:tab/>
        <w:t xml:space="preserve">           </w:t>
      </w:r>
    </w:p>
    <w:p w:rsidR="00327E04" w:rsidRPr="00327E04" w:rsidRDefault="00327E04" w:rsidP="0032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04">
        <w:rPr>
          <w:rFonts w:ascii="Times New Roman" w:hAnsi="Times New Roman"/>
          <w:sz w:val="24"/>
          <w:szCs w:val="24"/>
        </w:rPr>
        <w:t xml:space="preserve">Члени комітету з конкурсних торгів:                            </w:t>
      </w:r>
    </w:p>
    <w:p w:rsidR="00327E04" w:rsidRPr="00327E04" w:rsidRDefault="00327E04" w:rsidP="0032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04">
        <w:rPr>
          <w:rFonts w:ascii="Times New Roman" w:hAnsi="Times New Roman"/>
          <w:sz w:val="24"/>
          <w:szCs w:val="24"/>
        </w:rPr>
        <w:t xml:space="preserve">                                                                       Т.В.</w:t>
      </w:r>
      <w:proofErr w:type="spellStart"/>
      <w:r w:rsidRPr="00327E04">
        <w:rPr>
          <w:rFonts w:ascii="Times New Roman" w:hAnsi="Times New Roman"/>
          <w:sz w:val="24"/>
          <w:szCs w:val="24"/>
        </w:rPr>
        <w:t>Очеретюк</w:t>
      </w:r>
      <w:proofErr w:type="spellEnd"/>
      <w:r w:rsidR="00122CF8">
        <w:rPr>
          <w:rFonts w:ascii="Times New Roman" w:hAnsi="Times New Roman"/>
          <w:sz w:val="24"/>
          <w:szCs w:val="24"/>
        </w:rPr>
        <w:t xml:space="preserve">            </w:t>
      </w:r>
      <w:r w:rsidRPr="00327E04">
        <w:rPr>
          <w:rFonts w:ascii="Times New Roman" w:hAnsi="Times New Roman"/>
          <w:sz w:val="24"/>
          <w:szCs w:val="24"/>
        </w:rPr>
        <w:t>________________</w:t>
      </w:r>
    </w:p>
    <w:p w:rsidR="00327E04" w:rsidRPr="00327E04" w:rsidRDefault="00327E04" w:rsidP="0032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04">
        <w:rPr>
          <w:rFonts w:ascii="Times New Roman" w:hAnsi="Times New Roman"/>
          <w:sz w:val="24"/>
          <w:szCs w:val="24"/>
        </w:rPr>
        <w:t xml:space="preserve">                                                                       С.В.Грабар </w:t>
      </w:r>
      <w:r w:rsidR="00122CF8">
        <w:rPr>
          <w:rFonts w:ascii="Times New Roman" w:hAnsi="Times New Roman"/>
          <w:sz w:val="24"/>
          <w:szCs w:val="24"/>
        </w:rPr>
        <w:t xml:space="preserve">                </w:t>
      </w:r>
      <w:r w:rsidRPr="00327E04">
        <w:rPr>
          <w:rFonts w:ascii="Times New Roman" w:hAnsi="Times New Roman"/>
          <w:sz w:val="24"/>
          <w:szCs w:val="24"/>
        </w:rPr>
        <w:t>________________</w:t>
      </w:r>
    </w:p>
    <w:p w:rsidR="00327E04" w:rsidRPr="00327E04" w:rsidRDefault="00327E04" w:rsidP="00327E04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04">
        <w:rPr>
          <w:rFonts w:ascii="Times New Roman" w:hAnsi="Times New Roman"/>
          <w:sz w:val="24"/>
          <w:szCs w:val="24"/>
        </w:rPr>
        <w:t xml:space="preserve">                                                                       І. І. </w:t>
      </w:r>
      <w:proofErr w:type="spellStart"/>
      <w:r w:rsidRPr="00327E04">
        <w:rPr>
          <w:rFonts w:ascii="Times New Roman" w:hAnsi="Times New Roman"/>
          <w:sz w:val="24"/>
          <w:szCs w:val="24"/>
        </w:rPr>
        <w:t>Петрашова</w:t>
      </w:r>
      <w:proofErr w:type="spellEnd"/>
      <w:r w:rsidRPr="00327E04">
        <w:rPr>
          <w:rFonts w:ascii="Times New Roman" w:hAnsi="Times New Roman"/>
          <w:sz w:val="24"/>
          <w:szCs w:val="24"/>
        </w:rPr>
        <w:t xml:space="preserve"> </w:t>
      </w:r>
      <w:r w:rsidR="00122CF8">
        <w:rPr>
          <w:rFonts w:ascii="Times New Roman" w:hAnsi="Times New Roman"/>
          <w:sz w:val="24"/>
          <w:szCs w:val="24"/>
        </w:rPr>
        <w:t xml:space="preserve">          </w:t>
      </w:r>
      <w:r w:rsidRPr="00327E04">
        <w:rPr>
          <w:rFonts w:ascii="Times New Roman" w:hAnsi="Times New Roman"/>
          <w:sz w:val="24"/>
          <w:szCs w:val="24"/>
        </w:rPr>
        <w:t>________________</w:t>
      </w:r>
    </w:p>
    <w:p w:rsidR="00AB58C3" w:rsidRPr="00327E04" w:rsidRDefault="00327E04" w:rsidP="00327E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27E04">
        <w:rPr>
          <w:rFonts w:ascii="Times New Roman" w:hAnsi="Times New Roman"/>
          <w:sz w:val="24"/>
          <w:szCs w:val="24"/>
        </w:rPr>
        <w:t>М.п</w:t>
      </w:r>
      <w:proofErr w:type="spellEnd"/>
      <w:r w:rsidRPr="00327E04">
        <w:rPr>
          <w:rFonts w:ascii="Times New Roman" w:hAnsi="Times New Roman"/>
          <w:sz w:val="24"/>
          <w:szCs w:val="24"/>
        </w:rPr>
        <w:t>.</w:t>
      </w:r>
      <w:r w:rsidR="005B52B5" w:rsidRPr="00327E04">
        <w:rPr>
          <w:rFonts w:ascii="Times New Roman" w:hAnsi="Times New Roman"/>
          <w:b/>
          <w:color w:val="000000"/>
          <w:sz w:val="24"/>
          <w:szCs w:val="24"/>
        </w:rPr>
        <w:br/>
      </w:r>
    </w:p>
    <w:sectPr w:rsidR="00AB58C3" w:rsidRPr="00327E04" w:rsidSect="00C82340">
      <w:pgSz w:w="11906" w:h="16838"/>
      <w:pgMar w:top="568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00A93"/>
    <w:rsid w:val="00011064"/>
    <w:rsid w:val="0002140F"/>
    <w:rsid w:val="000428E5"/>
    <w:rsid w:val="00122CF8"/>
    <w:rsid w:val="00134493"/>
    <w:rsid w:val="00185170"/>
    <w:rsid w:val="001A591B"/>
    <w:rsid w:val="001D4647"/>
    <w:rsid w:val="00201893"/>
    <w:rsid w:val="00230C3D"/>
    <w:rsid w:val="002714D5"/>
    <w:rsid w:val="002C2E51"/>
    <w:rsid w:val="002D3D71"/>
    <w:rsid w:val="002F5AF2"/>
    <w:rsid w:val="00327E04"/>
    <w:rsid w:val="003560AA"/>
    <w:rsid w:val="00367FAB"/>
    <w:rsid w:val="0037260A"/>
    <w:rsid w:val="00400A93"/>
    <w:rsid w:val="0040145C"/>
    <w:rsid w:val="004D4E6B"/>
    <w:rsid w:val="00540E0A"/>
    <w:rsid w:val="00556159"/>
    <w:rsid w:val="00562617"/>
    <w:rsid w:val="00572F26"/>
    <w:rsid w:val="0058388E"/>
    <w:rsid w:val="005B52B5"/>
    <w:rsid w:val="005D1182"/>
    <w:rsid w:val="0062277F"/>
    <w:rsid w:val="006C6984"/>
    <w:rsid w:val="007021EF"/>
    <w:rsid w:val="00712BC4"/>
    <w:rsid w:val="007174F5"/>
    <w:rsid w:val="00734D36"/>
    <w:rsid w:val="0075206D"/>
    <w:rsid w:val="00832B40"/>
    <w:rsid w:val="0084229F"/>
    <w:rsid w:val="008618BF"/>
    <w:rsid w:val="008B7603"/>
    <w:rsid w:val="00992ED5"/>
    <w:rsid w:val="00A03899"/>
    <w:rsid w:val="00A1432D"/>
    <w:rsid w:val="00A61C9C"/>
    <w:rsid w:val="00AA4D36"/>
    <w:rsid w:val="00AB58C3"/>
    <w:rsid w:val="00AC224F"/>
    <w:rsid w:val="00B56A0C"/>
    <w:rsid w:val="00B8045E"/>
    <w:rsid w:val="00C63732"/>
    <w:rsid w:val="00C76BB5"/>
    <w:rsid w:val="00C82340"/>
    <w:rsid w:val="00D00726"/>
    <w:rsid w:val="00D413FE"/>
    <w:rsid w:val="00D835A5"/>
    <w:rsid w:val="00D87193"/>
    <w:rsid w:val="00D92285"/>
    <w:rsid w:val="00DA5A43"/>
    <w:rsid w:val="00DB7EBA"/>
    <w:rsid w:val="00DE0771"/>
    <w:rsid w:val="00DF7D99"/>
    <w:rsid w:val="00E16E04"/>
    <w:rsid w:val="00F6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22C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A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22CF8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122CF8"/>
    <w:rPr>
      <w:b/>
      <w:bCs/>
    </w:rPr>
  </w:style>
  <w:style w:type="paragraph" w:styleId="31">
    <w:name w:val="Body Text Indent 3"/>
    <w:basedOn w:val="a"/>
    <w:link w:val="32"/>
    <w:rsid w:val="00122CF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22CF8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nder.me.gov.u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3BC0-89B4-4E29-8BB8-60A8E9FF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5910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IRA</cp:lastModifiedBy>
  <cp:revision>17</cp:revision>
  <cp:lastPrinted>2014-03-03T09:39:00Z</cp:lastPrinted>
  <dcterms:created xsi:type="dcterms:W3CDTF">2013-01-14T03:22:00Z</dcterms:created>
  <dcterms:modified xsi:type="dcterms:W3CDTF">2014-03-03T09:39:00Z</dcterms:modified>
</cp:coreProperties>
</file>